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EF" w:rsidRDefault="00BC54EF" w:rsidP="00BC54EF">
      <w:pPr>
        <w:shd w:val="clear" w:color="auto" w:fill="FFFFFF"/>
        <w:spacing w:after="240" w:line="268" w:lineRule="atLeast"/>
        <w:jc w:val="center"/>
        <w:outlineLvl w:val="1"/>
        <w:rPr>
          <w:rFonts w:ascii="Verdana" w:eastAsia="Times New Roman" w:hAnsi="Verdana" w:cs="Times New Roman"/>
          <w:b/>
          <w:bCs/>
          <w:color w:val="003C73"/>
          <w:sz w:val="27"/>
          <w:szCs w:val="27"/>
        </w:rPr>
      </w:pPr>
      <w:r>
        <w:rPr>
          <w:rFonts w:ascii="Verdana" w:eastAsia="Times New Roman" w:hAnsi="Verdana" w:cs="Times New Roman"/>
          <w:b/>
          <w:bCs/>
          <w:color w:val="003C73"/>
          <w:sz w:val="27"/>
          <w:szCs w:val="27"/>
        </w:rPr>
        <w:t>Normas I</w:t>
      </w:r>
      <w:r w:rsidR="00046786">
        <w:rPr>
          <w:rFonts w:ascii="Verdana" w:eastAsia="Times New Roman" w:hAnsi="Verdana" w:cs="Times New Roman"/>
          <w:b/>
          <w:bCs/>
          <w:color w:val="003C73"/>
          <w:sz w:val="27"/>
          <w:szCs w:val="27"/>
        </w:rPr>
        <w:t>I</w:t>
      </w:r>
      <w:r>
        <w:rPr>
          <w:rFonts w:ascii="Verdana" w:eastAsia="Times New Roman" w:hAnsi="Verdana" w:cs="Times New Roman"/>
          <w:b/>
          <w:bCs/>
          <w:color w:val="003C73"/>
          <w:sz w:val="27"/>
          <w:szCs w:val="27"/>
        </w:rPr>
        <w:t xml:space="preserve"> Torneo de</w:t>
      </w:r>
      <w:r w:rsidR="005C16D0">
        <w:rPr>
          <w:rFonts w:ascii="Verdana" w:eastAsia="Times New Roman" w:hAnsi="Verdana" w:cs="Times New Roman"/>
          <w:b/>
          <w:bCs/>
          <w:color w:val="003C73"/>
          <w:sz w:val="27"/>
          <w:szCs w:val="27"/>
        </w:rPr>
        <w:t xml:space="preserve"> Invierno de</w:t>
      </w:r>
      <w:r>
        <w:rPr>
          <w:rFonts w:ascii="Verdana" w:eastAsia="Times New Roman" w:hAnsi="Verdana" w:cs="Times New Roman"/>
          <w:b/>
          <w:bCs/>
          <w:color w:val="003C73"/>
          <w:sz w:val="27"/>
          <w:szCs w:val="27"/>
        </w:rPr>
        <w:t xml:space="preserve"> Pádel CIUDAD DE VELILLA</w:t>
      </w:r>
    </w:p>
    <w:p w:rsidR="00BC54EF" w:rsidRPr="00BC54EF" w:rsidRDefault="00BC54EF" w:rsidP="00BC54EF">
      <w:pPr>
        <w:shd w:val="clear" w:color="auto" w:fill="FFFFFF"/>
        <w:spacing w:after="240" w:line="268" w:lineRule="atLeast"/>
        <w:outlineLvl w:val="1"/>
        <w:rPr>
          <w:rFonts w:ascii="Verdana" w:eastAsia="Times New Roman" w:hAnsi="Verdana" w:cs="Times New Roman"/>
          <w:b/>
          <w:bCs/>
          <w:color w:val="003C73"/>
          <w:sz w:val="27"/>
          <w:szCs w:val="27"/>
        </w:rPr>
      </w:pPr>
    </w:p>
    <w:p w:rsidR="00BC54EF" w:rsidRPr="00BC54EF" w:rsidRDefault="00BC54EF" w:rsidP="00BC54EF">
      <w:pPr>
        <w:shd w:val="clear" w:color="auto" w:fill="FFFFFF"/>
        <w:spacing w:after="240" w:line="268" w:lineRule="atLeast"/>
        <w:rPr>
          <w:rFonts w:ascii="Verdana" w:eastAsia="Times New Roman" w:hAnsi="Verdana" w:cs="Times New Roman"/>
          <w:color w:val="757575"/>
          <w:szCs w:val="17"/>
        </w:rPr>
      </w:pPr>
      <w:r w:rsidRPr="00BC54EF">
        <w:rPr>
          <w:rFonts w:ascii="Verdana" w:eastAsia="Times New Roman" w:hAnsi="Verdana" w:cs="Times New Roman"/>
          <w:color w:val="757575"/>
          <w:szCs w:val="17"/>
        </w:rPr>
        <w:t xml:space="preserve">El Excmo. </w:t>
      </w:r>
      <w:proofErr w:type="spellStart"/>
      <w:r w:rsidRPr="00BC54EF">
        <w:rPr>
          <w:rFonts w:ascii="Verdana" w:eastAsia="Times New Roman" w:hAnsi="Verdana" w:cs="Times New Roman"/>
          <w:color w:val="757575"/>
          <w:szCs w:val="17"/>
        </w:rPr>
        <w:t>Ayto</w:t>
      </w:r>
      <w:proofErr w:type="spellEnd"/>
      <w:r w:rsidRPr="00BC54EF">
        <w:rPr>
          <w:rFonts w:ascii="Verdana" w:eastAsia="Times New Roman" w:hAnsi="Verdana" w:cs="Times New Roman"/>
          <w:color w:val="757575"/>
          <w:szCs w:val="17"/>
        </w:rPr>
        <w:t xml:space="preserve"> de Velilla del R.C. es la entidad organizadora del </w:t>
      </w:r>
      <w:r w:rsidR="00046786">
        <w:rPr>
          <w:rFonts w:ascii="Verdana" w:eastAsia="Times New Roman" w:hAnsi="Verdana" w:cs="Times New Roman"/>
          <w:color w:val="757575"/>
          <w:szCs w:val="17"/>
        </w:rPr>
        <w:t>I</w:t>
      </w:r>
      <w:r w:rsidR="00BB592B">
        <w:rPr>
          <w:rFonts w:ascii="Verdana" w:eastAsia="Times New Roman" w:hAnsi="Verdana" w:cs="Times New Roman"/>
          <w:color w:val="757575"/>
          <w:szCs w:val="17"/>
        </w:rPr>
        <w:t xml:space="preserve">I </w:t>
      </w:r>
      <w:r w:rsidRPr="00BC54EF">
        <w:rPr>
          <w:rFonts w:ascii="Verdana" w:eastAsia="Times New Roman" w:hAnsi="Verdana" w:cs="Times New Roman"/>
          <w:color w:val="757575"/>
          <w:szCs w:val="17"/>
        </w:rPr>
        <w:t>Torneo</w:t>
      </w:r>
      <w:r w:rsidR="005C16D0">
        <w:rPr>
          <w:rFonts w:ascii="Verdana" w:eastAsia="Times New Roman" w:hAnsi="Verdana" w:cs="Times New Roman"/>
          <w:color w:val="757575"/>
          <w:szCs w:val="17"/>
        </w:rPr>
        <w:t xml:space="preserve"> de Invierno</w:t>
      </w:r>
      <w:r w:rsidRPr="00BC54EF">
        <w:rPr>
          <w:rFonts w:ascii="Verdana" w:eastAsia="Times New Roman" w:hAnsi="Verdana" w:cs="Times New Roman"/>
          <w:color w:val="757575"/>
          <w:szCs w:val="17"/>
        </w:rPr>
        <w:t xml:space="preserve"> de Pádel y ha establecido las siguientes normas que regularán </w:t>
      </w:r>
      <w:r w:rsidR="00046786">
        <w:rPr>
          <w:rFonts w:ascii="Verdana" w:eastAsia="Times New Roman" w:hAnsi="Verdana" w:cs="Times New Roman"/>
          <w:color w:val="757575"/>
          <w:szCs w:val="17"/>
        </w:rPr>
        <w:t>I</w:t>
      </w:r>
      <w:r w:rsidR="00BB592B">
        <w:rPr>
          <w:rFonts w:ascii="Verdana" w:eastAsia="Times New Roman" w:hAnsi="Verdana" w:cs="Times New Roman"/>
          <w:color w:val="757575"/>
          <w:szCs w:val="17"/>
        </w:rPr>
        <w:t xml:space="preserve">I </w:t>
      </w:r>
      <w:r w:rsidRPr="00BC54EF">
        <w:rPr>
          <w:rFonts w:ascii="Verdana" w:eastAsia="Times New Roman" w:hAnsi="Verdana" w:cs="Times New Roman"/>
          <w:color w:val="757575"/>
          <w:szCs w:val="17"/>
        </w:rPr>
        <w:t>Torneo</w:t>
      </w:r>
      <w:r w:rsidR="00436E65">
        <w:rPr>
          <w:rFonts w:ascii="Verdana" w:eastAsia="Times New Roman" w:hAnsi="Verdana" w:cs="Times New Roman"/>
          <w:color w:val="757575"/>
          <w:szCs w:val="17"/>
        </w:rPr>
        <w:t xml:space="preserve"> de Invierno</w:t>
      </w:r>
      <w:r w:rsidRPr="00BC54EF">
        <w:rPr>
          <w:rFonts w:ascii="Verdana" w:eastAsia="Times New Roman" w:hAnsi="Verdana" w:cs="Times New Roman"/>
          <w:color w:val="757575"/>
          <w:szCs w:val="17"/>
        </w:rPr>
        <w:t xml:space="preserve"> de</w:t>
      </w:r>
      <w:r w:rsidR="00046786">
        <w:rPr>
          <w:rFonts w:ascii="Verdana" w:eastAsia="Times New Roman" w:hAnsi="Verdana" w:cs="Times New Roman"/>
          <w:color w:val="757575"/>
          <w:szCs w:val="17"/>
        </w:rPr>
        <w:t xml:space="preserve"> Pádel a celebrar a partir del 12</w:t>
      </w:r>
      <w:r w:rsidRPr="00BC54EF">
        <w:rPr>
          <w:rFonts w:ascii="Verdana" w:eastAsia="Times New Roman" w:hAnsi="Verdana" w:cs="Times New Roman"/>
          <w:color w:val="757575"/>
          <w:szCs w:val="17"/>
        </w:rPr>
        <w:t xml:space="preserve"> de </w:t>
      </w:r>
      <w:r w:rsidR="00046786">
        <w:rPr>
          <w:rFonts w:ascii="Verdana" w:eastAsia="Times New Roman" w:hAnsi="Verdana" w:cs="Times New Roman"/>
          <w:color w:val="757575"/>
          <w:szCs w:val="17"/>
        </w:rPr>
        <w:t>noviembre</w:t>
      </w:r>
      <w:r w:rsidR="005C16D0">
        <w:rPr>
          <w:rFonts w:ascii="Verdana" w:eastAsia="Times New Roman" w:hAnsi="Verdana" w:cs="Times New Roman"/>
          <w:color w:val="757575"/>
          <w:szCs w:val="17"/>
        </w:rPr>
        <w:t xml:space="preserve"> de 2018.</w:t>
      </w:r>
    </w:p>
    <w:p w:rsidR="00BC54EF" w:rsidRPr="00BC54EF" w:rsidRDefault="00BC54EF" w:rsidP="00BC54EF">
      <w:pPr>
        <w:shd w:val="clear" w:color="auto" w:fill="FFFFFF"/>
        <w:spacing w:after="240" w:line="268" w:lineRule="atLeast"/>
        <w:rPr>
          <w:rFonts w:ascii="Verdana" w:eastAsia="Times New Roman" w:hAnsi="Verdana" w:cs="Times New Roman"/>
          <w:color w:val="757575"/>
          <w:szCs w:val="17"/>
        </w:rPr>
      </w:pPr>
      <w:r w:rsidRPr="00BC54EF">
        <w:rPr>
          <w:rFonts w:ascii="Verdana" w:eastAsia="Times New Roman" w:hAnsi="Verdana" w:cs="Times New Roman"/>
          <w:color w:val="757575"/>
          <w:szCs w:val="17"/>
        </w:rPr>
        <w:t xml:space="preserve">- Podrán participar en el Torneo todas las personas que lo </w:t>
      </w:r>
      <w:r w:rsidR="00046786">
        <w:rPr>
          <w:rFonts w:ascii="Verdana" w:eastAsia="Times New Roman" w:hAnsi="Verdana" w:cs="Times New Roman"/>
          <w:color w:val="757575"/>
          <w:szCs w:val="17"/>
        </w:rPr>
        <w:t>deseen teniendo cumplidos los 14</w:t>
      </w:r>
      <w:r w:rsidRPr="00BC54EF">
        <w:rPr>
          <w:rFonts w:ascii="Verdana" w:eastAsia="Times New Roman" w:hAnsi="Verdana" w:cs="Times New Roman"/>
          <w:color w:val="757575"/>
          <w:szCs w:val="17"/>
        </w:rPr>
        <w:t xml:space="preserve"> años.</w:t>
      </w:r>
    </w:p>
    <w:p w:rsidR="00BC54EF" w:rsidRPr="00BC54EF" w:rsidRDefault="00BC54EF" w:rsidP="00BC54EF">
      <w:pPr>
        <w:shd w:val="clear" w:color="auto" w:fill="FFFFFF"/>
        <w:spacing w:after="240" w:line="268" w:lineRule="atLeast"/>
        <w:rPr>
          <w:rFonts w:ascii="Verdana" w:eastAsia="Times New Roman" w:hAnsi="Verdana" w:cs="Times New Roman"/>
          <w:color w:val="757575"/>
          <w:szCs w:val="17"/>
        </w:rPr>
      </w:pPr>
      <w:r w:rsidRPr="00BC54EF">
        <w:rPr>
          <w:rFonts w:ascii="Verdana" w:eastAsia="Times New Roman" w:hAnsi="Verdana" w:cs="Times New Roman"/>
          <w:color w:val="757575"/>
          <w:szCs w:val="17"/>
        </w:rPr>
        <w:t>-Las inscripciones podrán realizarse en el</w:t>
      </w:r>
      <w:r w:rsidR="005C16D0">
        <w:rPr>
          <w:rFonts w:ascii="Verdana" w:eastAsia="Times New Roman" w:hAnsi="Verdana" w:cs="Times New Roman"/>
          <w:color w:val="757575"/>
          <w:szCs w:val="17"/>
        </w:rPr>
        <w:t xml:space="preserve"> Ayuntamiento y en la web www.velilladel</w:t>
      </w:r>
      <w:r w:rsidR="00BF4078">
        <w:rPr>
          <w:rFonts w:ascii="Verdana" w:eastAsia="Times New Roman" w:hAnsi="Verdana" w:cs="Times New Roman"/>
          <w:color w:val="757575"/>
          <w:szCs w:val="17"/>
        </w:rPr>
        <w:t xml:space="preserve">riocarrion.es. El coste es </w:t>
      </w:r>
      <w:r w:rsidR="00BF4078" w:rsidRPr="00046786">
        <w:rPr>
          <w:rFonts w:ascii="Verdana" w:eastAsia="Times New Roman" w:hAnsi="Verdana" w:cs="Times New Roman"/>
          <w:b/>
          <w:color w:val="757575"/>
          <w:szCs w:val="17"/>
        </w:rPr>
        <w:t>20€ por pareja</w:t>
      </w:r>
      <w:r w:rsidRPr="00BC54EF">
        <w:rPr>
          <w:rFonts w:ascii="Verdana" w:eastAsia="Times New Roman" w:hAnsi="Verdana" w:cs="Times New Roman"/>
          <w:color w:val="757575"/>
          <w:szCs w:val="17"/>
        </w:rPr>
        <w:t>.</w:t>
      </w:r>
    </w:p>
    <w:p w:rsidR="00BC54EF" w:rsidRPr="00BC54EF" w:rsidRDefault="00BC54EF" w:rsidP="00BC54EF">
      <w:pPr>
        <w:shd w:val="clear" w:color="auto" w:fill="FFFFFF"/>
        <w:spacing w:after="240" w:line="268" w:lineRule="atLeast"/>
        <w:rPr>
          <w:rFonts w:ascii="Verdana" w:eastAsia="Times New Roman" w:hAnsi="Verdana" w:cs="Times New Roman"/>
          <w:color w:val="757575"/>
          <w:szCs w:val="17"/>
        </w:rPr>
      </w:pPr>
      <w:r w:rsidRPr="00BC54EF">
        <w:rPr>
          <w:rFonts w:ascii="Verdana" w:eastAsia="Times New Roman" w:hAnsi="Verdana" w:cs="Times New Roman"/>
          <w:color w:val="757575"/>
          <w:szCs w:val="17"/>
        </w:rPr>
        <w:t>-La fecha límite de inscripció</w:t>
      </w:r>
      <w:r w:rsidR="00046786">
        <w:rPr>
          <w:rFonts w:ascii="Verdana" w:eastAsia="Times New Roman" w:hAnsi="Verdana" w:cs="Times New Roman"/>
          <w:color w:val="757575"/>
          <w:szCs w:val="17"/>
        </w:rPr>
        <w:t>n será  hasta el día 2</w:t>
      </w:r>
      <w:r w:rsidR="00BF4078">
        <w:rPr>
          <w:rFonts w:ascii="Verdana" w:eastAsia="Times New Roman" w:hAnsi="Verdana" w:cs="Times New Roman"/>
          <w:color w:val="757575"/>
          <w:szCs w:val="17"/>
        </w:rPr>
        <w:t xml:space="preserve"> de </w:t>
      </w:r>
      <w:r w:rsidR="00046786">
        <w:rPr>
          <w:rFonts w:ascii="Verdana" w:eastAsia="Times New Roman" w:hAnsi="Verdana" w:cs="Times New Roman"/>
          <w:color w:val="757575"/>
          <w:szCs w:val="17"/>
        </w:rPr>
        <w:t>noviembre</w:t>
      </w:r>
      <w:r w:rsidR="005C16D0">
        <w:rPr>
          <w:rFonts w:ascii="Verdana" w:eastAsia="Times New Roman" w:hAnsi="Verdana" w:cs="Times New Roman"/>
          <w:color w:val="757575"/>
          <w:szCs w:val="17"/>
        </w:rPr>
        <w:t xml:space="preserve"> de 2018</w:t>
      </w:r>
      <w:r w:rsidRPr="00BC54EF">
        <w:rPr>
          <w:rFonts w:ascii="Verdana" w:eastAsia="Times New Roman" w:hAnsi="Verdana" w:cs="Times New Roman"/>
          <w:color w:val="757575"/>
          <w:szCs w:val="17"/>
        </w:rPr>
        <w:t>.</w:t>
      </w:r>
    </w:p>
    <w:p w:rsidR="00046786" w:rsidRDefault="00BC54EF" w:rsidP="00BC54EF">
      <w:pPr>
        <w:shd w:val="clear" w:color="auto" w:fill="FFFFFF"/>
        <w:spacing w:after="240" w:line="268" w:lineRule="atLeast"/>
        <w:rPr>
          <w:rFonts w:ascii="Verdana" w:eastAsia="Times New Roman" w:hAnsi="Verdana" w:cs="Times New Roman"/>
          <w:color w:val="757575"/>
          <w:szCs w:val="17"/>
        </w:rPr>
      </w:pPr>
      <w:r w:rsidRPr="00BC54EF">
        <w:rPr>
          <w:rFonts w:ascii="Verdana" w:eastAsia="Times New Roman" w:hAnsi="Verdana" w:cs="Times New Roman"/>
          <w:color w:val="757575"/>
          <w:szCs w:val="17"/>
        </w:rPr>
        <w:t xml:space="preserve"> -Este campeonato contará con </w:t>
      </w:r>
      <w:r w:rsidRPr="00046786">
        <w:rPr>
          <w:rFonts w:ascii="Verdana" w:eastAsia="Times New Roman" w:hAnsi="Verdana" w:cs="Times New Roman"/>
          <w:b/>
          <w:color w:val="757575"/>
          <w:szCs w:val="17"/>
        </w:rPr>
        <w:t>3 categorías, masculina, mixta y femenina</w:t>
      </w:r>
      <w:r w:rsidRPr="00BC54EF">
        <w:rPr>
          <w:rFonts w:ascii="Verdana" w:eastAsia="Times New Roman" w:hAnsi="Verdana" w:cs="Times New Roman"/>
          <w:color w:val="757575"/>
          <w:szCs w:val="17"/>
        </w:rPr>
        <w:t>. El calendario será establecido en función de las parejas inscritas en cada categoría.</w:t>
      </w:r>
      <w:r w:rsidR="005C16D0">
        <w:rPr>
          <w:rFonts w:ascii="Verdana" w:eastAsia="Times New Roman" w:hAnsi="Verdana" w:cs="Times New Roman"/>
          <w:color w:val="757575"/>
          <w:szCs w:val="17"/>
        </w:rPr>
        <w:t xml:space="preserve"> Celebrándose, en primer lugar</w:t>
      </w:r>
      <w:r w:rsidR="005C16D0" w:rsidRPr="00046786">
        <w:rPr>
          <w:rFonts w:ascii="Verdana" w:eastAsia="Times New Roman" w:hAnsi="Verdana" w:cs="Times New Roman"/>
          <w:b/>
          <w:color w:val="757575"/>
          <w:szCs w:val="17"/>
        </w:rPr>
        <w:t>, una liga</w:t>
      </w:r>
      <w:r w:rsidR="005C16D0">
        <w:rPr>
          <w:rFonts w:ascii="Verdana" w:eastAsia="Times New Roman" w:hAnsi="Verdana" w:cs="Times New Roman"/>
          <w:color w:val="757575"/>
          <w:szCs w:val="17"/>
        </w:rPr>
        <w:t xml:space="preserve"> entre todas las parejas. A continuación se celebrará una </w:t>
      </w:r>
      <w:r w:rsidR="005C16D0" w:rsidRPr="00046786">
        <w:rPr>
          <w:rFonts w:ascii="Verdana" w:eastAsia="Times New Roman" w:hAnsi="Verdana" w:cs="Times New Roman"/>
          <w:b/>
          <w:color w:val="757575"/>
          <w:szCs w:val="17"/>
        </w:rPr>
        <w:t>fase final</w:t>
      </w:r>
      <w:r w:rsidR="005C16D0">
        <w:rPr>
          <w:rFonts w:ascii="Verdana" w:eastAsia="Times New Roman" w:hAnsi="Verdana" w:cs="Times New Roman"/>
          <w:color w:val="757575"/>
          <w:szCs w:val="17"/>
        </w:rPr>
        <w:t xml:space="preserve"> con la mitad de las parejas inscritas y clasificadas en primer lugar a eliminación (se establecerá un calendario una vez conocido el número de parejas inscritas en cada categoría). Del mismo modo se celebrará otra fase de consolación, también eliminatoria, de entre las parejas no clasificadas</w:t>
      </w:r>
      <w:r w:rsidR="002C05E1">
        <w:rPr>
          <w:rFonts w:ascii="Verdana" w:eastAsia="Times New Roman" w:hAnsi="Verdana" w:cs="Times New Roman"/>
          <w:color w:val="757575"/>
          <w:szCs w:val="17"/>
        </w:rPr>
        <w:t>.</w:t>
      </w:r>
    </w:p>
    <w:p w:rsidR="00BF4078" w:rsidRDefault="00046786"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t>-Se entregará un calendario a cada pareja inscrita. El calendario será realizado por sorteo mediante programa informático. (Durante las navidades no se celebrarán partidos)</w:t>
      </w:r>
      <w:r w:rsidR="005C16D0">
        <w:rPr>
          <w:rFonts w:ascii="Verdana" w:eastAsia="Times New Roman" w:hAnsi="Verdana" w:cs="Times New Roman"/>
          <w:color w:val="757575"/>
          <w:szCs w:val="17"/>
        </w:rPr>
        <w:t xml:space="preserve">  </w:t>
      </w:r>
    </w:p>
    <w:p w:rsidR="00BF4078" w:rsidRDefault="00BF4078"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t xml:space="preserve">-La </w:t>
      </w:r>
      <w:r w:rsidRPr="00046786">
        <w:rPr>
          <w:rFonts w:ascii="Verdana" w:eastAsia="Times New Roman" w:hAnsi="Verdana" w:cs="Times New Roman"/>
          <w:b/>
          <w:color w:val="757575"/>
          <w:szCs w:val="17"/>
        </w:rPr>
        <w:t xml:space="preserve">clasificación </w:t>
      </w:r>
      <w:r>
        <w:rPr>
          <w:rFonts w:ascii="Verdana" w:eastAsia="Times New Roman" w:hAnsi="Verdana" w:cs="Times New Roman"/>
          <w:color w:val="757575"/>
          <w:szCs w:val="17"/>
        </w:rPr>
        <w:t>se establecerá conforme a los siguientes criterios:</w:t>
      </w:r>
    </w:p>
    <w:p w:rsidR="00BF4078" w:rsidRDefault="00BF4078"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t>Partido ganado 3 puntos</w:t>
      </w:r>
    </w:p>
    <w:p w:rsidR="00BC54EF" w:rsidRDefault="00BF4078"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t>En caso de empate a puntos, enfrentamiento directo</w:t>
      </w:r>
      <w:r w:rsidR="00436E65">
        <w:rPr>
          <w:rFonts w:ascii="Verdana" w:eastAsia="Times New Roman" w:hAnsi="Verdana" w:cs="Times New Roman"/>
          <w:color w:val="757575"/>
          <w:szCs w:val="17"/>
        </w:rPr>
        <w:t>. De persistir el empate, se comprobará la diferencia de sets ganados/perdidos y en su caso de juegos.</w:t>
      </w:r>
    </w:p>
    <w:p w:rsidR="00BB592B" w:rsidRPr="00BC54EF" w:rsidRDefault="00BB592B"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t xml:space="preserve">-Los partidos se jugarán de </w:t>
      </w:r>
      <w:r w:rsidRPr="00046786">
        <w:rPr>
          <w:rFonts w:ascii="Verdana" w:eastAsia="Times New Roman" w:hAnsi="Verdana" w:cs="Times New Roman"/>
          <w:b/>
          <w:color w:val="757575"/>
          <w:szCs w:val="17"/>
        </w:rPr>
        <w:t>Lunes a Viernes desde las 19.00</w:t>
      </w:r>
      <w:r w:rsidR="005C16D0" w:rsidRPr="00046786">
        <w:rPr>
          <w:rFonts w:ascii="Verdana" w:eastAsia="Times New Roman" w:hAnsi="Verdana" w:cs="Times New Roman"/>
          <w:b/>
          <w:color w:val="757575"/>
          <w:szCs w:val="17"/>
        </w:rPr>
        <w:t xml:space="preserve"> </w:t>
      </w:r>
      <w:proofErr w:type="spellStart"/>
      <w:r w:rsidR="005C16D0" w:rsidRPr="00046786">
        <w:rPr>
          <w:rFonts w:ascii="Verdana" w:eastAsia="Times New Roman" w:hAnsi="Verdana" w:cs="Times New Roman"/>
          <w:b/>
          <w:color w:val="757575"/>
          <w:szCs w:val="17"/>
        </w:rPr>
        <w:t>hrs</w:t>
      </w:r>
      <w:proofErr w:type="spellEnd"/>
      <w:r w:rsidR="005C16D0" w:rsidRPr="00046786">
        <w:rPr>
          <w:rFonts w:ascii="Verdana" w:eastAsia="Times New Roman" w:hAnsi="Verdana" w:cs="Times New Roman"/>
          <w:b/>
          <w:color w:val="757575"/>
          <w:szCs w:val="17"/>
        </w:rPr>
        <w:t>.</w:t>
      </w:r>
      <w:r w:rsidR="002C05E1">
        <w:rPr>
          <w:rFonts w:ascii="Verdana" w:eastAsia="Times New Roman" w:hAnsi="Verdana" w:cs="Times New Roman"/>
          <w:color w:val="757575"/>
          <w:szCs w:val="17"/>
        </w:rPr>
        <w:t xml:space="preserve"> </w:t>
      </w:r>
    </w:p>
    <w:p w:rsidR="00BC54EF" w:rsidRDefault="00BC54EF" w:rsidP="00BC54EF">
      <w:pPr>
        <w:shd w:val="clear" w:color="auto" w:fill="FFFFFF"/>
        <w:spacing w:after="240" w:line="268" w:lineRule="atLeast"/>
        <w:rPr>
          <w:rFonts w:ascii="Verdana" w:eastAsia="Times New Roman" w:hAnsi="Verdana" w:cs="Times New Roman"/>
          <w:color w:val="757575"/>
          <w:szCs w:val="17"/>
        </w:rPr>
      </w:pPr>
      <w:r w:rsidRPr="00BC54EF">
        <w:rPr>
          <w:rFonts w:ascii="Verdana" w:eastAsia="Times New Roman" w:hAnsi="Verdana" w:cs="Times New Roman"/>
          <w:color w:val="757575"/>
          <w:szCs w:val="17"/>
        </w:rPr>
        <w:t xml:space="preserve">-Los partidos se jugarán al mejor de 3 sets, en todos ellos existirá </w:t>
      </w:r>
      <w:proofErr w:type="spellStart"/>
      <w:r w:rsidRPr="00BC54EF">
        <w:rPr>
          <w:rFonts w:ascii="Verdana" w:eastAsia="Times New Roman" w:hAnsi="Verdana" w:cs="Times New Roman"/>
          <w:color w:val="757575"/>
          <w:szCs w:val="17"/>
        </w:rPr>
        <w:t>tie</w:t>
      </w:r>
      <w:proofErr w:type="spellEnd"/>
      <w:r w:rsidRPr="00BC54EF">
        <w:rPr>
          <w:rFonts w:ascii="Verdana" w:eastAsia="Times New Roman" w:hAnsi="Verdana" w:cs="Times New Roman"/>
          <w:color w:val="757575"/>
          <w:szCs w:val="17"/>
        </w:rPr>
        <w:t xml:space="preserve"> break. </w:t>
      </w:r>
    </w:p>
    <w:p w:rsidR="00BF4078" w:rsidRDefault="00BF4078"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t xml:space="preserve">-Las parejas podrán establecer un sustituto (solo uno) con el fin de evitar aplazar partidos. El sustituto una vez haya jugado con una pareja, no podrá jugar con otra pareja. </w:t>
      </w:r>
    </w:p>
    <w:p w:rsidR="00BF4078" w:rsidRDefault="00BF4078"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t xml:space="preserve">-Se podrá </w:t>
      </w:r>
      <w:r w:rsidRPr="004A735B">
        <w:rPr>
          <w:rFonts w:ascii="Verdana" w:eastAsia="Times New Roman" w:hAnsi="Verdana" w:cs="Times New Roman"/>
          <w:b/>
          <w:color w:val="757575"/>
          <w:szCs w:val="17"/>
        </w:rPr>
        <w:t>aplazar partidos siempre que la pareja rival lo acepte</w:t>
      </w:r>
      <w:r>
        <w:rPr>
          <w:rFonts w:ascii="Verdana" w:eastAsia="Times New Roman" w:hAnsi="Verdana" w:cs="Times New Roman"/>
          <w:color w:val="757575"/>
          <w:szCs w:val="17"/>
        </w:rPr>
        <w:t xml:space="preserve">. En caso de que una pareja </w:t>
      </w:r>
      <w:r w:rsidRPr="00046786">
        <w:rPr>
          <w:rFonts w:ascii="Verdana" w:eastAsia="Times New Roman" w:hAnsi="Verdana" w:cs="Times New Roman"/>
          <w:b/>
          <w:color w:val="757575"/>
          <w:szCs w:val="17"/>
        </w:rPr>
        <w:t>acumule</w:t>
      </w:r>
      <w:r w:rsidR="00046786">
        <w:rPr>
          <w:rFonts w:ascii="Verdana" w:eastAsia="Times New Roman" w:hAnsi="Verdana" w:cs="Times New Roman"/>
          <w:b/>
          <w:color w:val="757575"/>
          <w:szCs w:val="17"/>
        </w:rPr>
        <w:t xml:space="preserve"> más de</w:t>
      </w:r>
      <w:r w:rsidRPr="00046786">
        <w:rPr>
          <w:rFonts w:ascii="Verdana" w:eastAsia="Times New Roman" w:hAnsi="Verdana" w:cs="Times New Roman"/>
          <w:b/>
          <w:color w:val="757575"/>
          <w:szCs w:val="17"/>
        </w:rPr>
        <w:t xml:space="preserve"> 3 partidos aplazados</w:t>
      </w:r>
      <w:r>
        <w:rPr>
          <w:rFonts w:ascii="Verdana" w:eastAsia="Times New Roman" w:hAnsi="Verdana" w:cs="Times New Roman"/>
          <w:color w:val="757575"/>
          <w:szCs w:val="17"/>
        </w:rPr>
        <w:t xml:space="preserve"> y no jugados podrá ser eliminada por la organización. En este caso, se anularán todos los partidos que hubiera jugado hasta la fecha.</w:t>
      </w:r>
    </w:p>
    <w:p w:rsidR="00BB592B" w:rsidRDefault="005C16D0"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lastRenderedPageBreak/>
        <w:t>-Habrá premios para la primera,</w:t>
      </w:r>
      <w:r w:rsidR="00BB592B">
        <w:rPr>
          <w:rFonts w:ascii="Verdana" w:eastAsia="Times New Roman" w:hAnsi="Verdana" w:cs="Times New Roman"/>
          <w:color w:val="757575"/>
          <w:szCs w:val="17"/>
        </w:rPr>
        <w:t xml:space="preserve"> segunda</w:t>
      </w:r>
      <w:r>
        <w:rPr>
          <w:rFonts w:ascii="Verdana" w:eastAsia="Times New Roman" w:hAnsi="Verdana" w:cs="Times New Roman"/>
          <w:color w:val="757575"/>
          <w:szCs w:val="17"/>
        </w:rPr>
        <w:t xml:space="preserve"> y tercera</w:t>
      </w:r>
      <w:r w:rsidR="00BB592B">
        <w:rPr>
          <w:rFonts w:ascii="Verdana" w:eastAsia="Times New Roman" w:hAnsi="Verdana" w:cs="Times New Roman"/>
          <w:color w:val="757575"/>
          <w:szCs w:val="17"/>
        </w:rPr>
        <w:t xml:space="preserve"> pareja de cada categoría.</w:t>
      </w:r>
    </w:p>
    <w:p w:rsidR="00BF4078" w:rsidRDefault="00BF4078"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tab/>
        <w:t>1º</w:t>
      </w:r>
      <w:r w:rsidR="0041058E">
        <w:rPr>
          <w:rFonts w:ascii="Verdana" w:eastAsia="Times New Roman" w:hAnsi="Verdana" w:cs="Times New Roman"/>
          <w:color w:val="757575"/>
          <w:szCs w:val="17"/>
        </w:rPr>
        <w:t xml:space="preserve"> pareja</w:t>
      </w:r>
      <w:r>
        <w:rPr>
          <w:rFonts w:ascii="Verdana" w:eastAsia="Times New Roman" w:hAnsi="Verdana" w:cs="Times New Roman"/>
          <w:color w:val="757575"/>
          <w:szCs w:val="17"/>
        </w:rPr>
        <w:t xml:space="preserve"> </w:t>
      </w:r>
      <w:r w:rsidR="0041058E">
        <w:rPr>
          <w:rFonts w:ascii="Verdana" w:eastAsia="Times New Roman" w:hAnsi="Verdana" w:cs="Times New Roman"/>
          <w:color w:val="757575"/>
          <w:szCs w:val="17"/>
        </w:rPr>
        <w:t>clasificada</w:t>
      </w:r>
      <w:r>
        <w:rPr>
          <w:rFonts w:ascii="Verdana" w:eastAsia="Times New Roman" w:hAnsi="Verdana" w:cs="Times New Roman"/>
          <w:color w:val="757575"/>
          <w:szCs w:val="17"/>
        </w:rPr>
        <w:t xml:space="preserve">: </w:t>
      </w:r>
      <w:r w:rsidR="00046786" w:rsidRPr="004A735B">
        <w:rPr>
          <w:rFonts w:ascii="Verdana" w:eastAsia="Times New Roman" w:hAnsi="Verdana" w:cs="Times New Roman"/>
          <w:b/>
          <w:color w:val="757575"/>
          <w:szCs w:val="17"/>
        </w:rPr>
        <w:t>dos v</w:t>
      </w:r>
      <w:r w:rsidRPr="004A735B">
        <w:rPr>
          <w:rFonts w:ascii="Verdana" w:eastAsia="Times New Roman" w:hAnsi="Verdana" w:cs="Times New Roman"/>
          <w:b/>
          <w:color w:val="757575"/>
          <w:szCs w:val="17"/>
        </w:rPr>
        <w:t>ale</w:t>
      </w:r>
      <w:r w:rsidR="004A735B">
        <w:rPr>
          <w:rFonts w:ascii="Verdana" w:eastAsia="Times New Roman" w:hAnsi="Verdana" w:cs="Times New Roman"/>
          <w:b/>
          <w:color w:val="757575"/>
          <w:szCs w:val="17"/>
        </w:rPr>
        <w:t>s de 75</w:t>
      </w:r>
      <w:r w:rsidRPr="004A735B">
        <w:rPr>
          <w:rFonts w:ascii="Verdana" w:eastAsia="Times New Roman" w:hAnsi="Verdana" w:cs="Times New Roman"/>
          <w:b/>
          <w:color w:val="757575"/>
          <w:szCs w:val="17"/>
        </w:rPr>
        <w:t>€</w:t>
      </w:r>
      <w:r>
        <w:rPr>
          <w:rFonts w:ascii="Verdana" w:eastAsia="Times New Roman" w:hAnsi="Verdana" w:cs="Times New Roman"/>
          <w:color w:val="757575"/>
          <w:szCs w:val="17"/>
        </w:rPr>
        <w:t xml:space="preserve"> canjeables en establecimientos del municipio.</w:t>
      </w:r>
    </w:p>
    <w:p w:rsidR="00BF4078" w:rsidRDefault="00BF4078"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tab/>
        <w:t xml:space="preserve">2º </w:t>
      </w:r>
      <w:r w:rsidR="0041058E">
        <w:rPr>
          <w:rFonts w:ascii="Verdana" w:eastAsia="Times New Roman" w:hAnsi="Verdana" w:cs="Times New Roman"/>
          <w:color w:val="757575"/>
          <w:szCs w:val="17"/>
        </w:rPr>
        <w:t>pareja clasificada</w:t>
      </w:r>
      <w:r>
        <w:rPr>
          <w:rFonts w:ascii="Verdana" w:eastAsia="Times New Roman" w:hAnsi="Verdana" w:cs="Times New Roman"/>
          <w:color w:val="757575"/>
          <w:szCs w:val="17"/>
        </w:rPr>
        <w:t xml:space="preserve">: </w:t>
      </w:r>
      <w:r w:rsidR="004A735B" w:rsidRPr="004A735B">
        <w:rPr>
          <w:rFonts w:ascii="Verdana" w:eastAsia="Times New Roman" w:hAnsi="Verdana" w:cs="Times New Roman"/>
          <w:b/>
          <w:color w:val="757575"/>
          <w:szCs w:val="17"/>
        </w:rPr>
        <w:t>dos vales de 50</w:t>
      </w:r>
      <w:r w:rsidRPr="004A735B">
        <w:rPr>
          <w:rFonts w:ascii="Verdana" w:eastAsia="Times New Roman" w:hAnsi="Verdana" w:cs="Times New Roman"/>
          <w:b/>
          <w:color w:val="757575"/>
          <w:szCs w:val="17"/>
        </w:rPr>
        <w:t>€</w:t>
      </w:r>
      <w:r>
        <w:rPr>
          <w:rFonts w:ascii="Verdana" w:eastAsia="Times New Roman" w:hAnsi="Verdana" w:cs="Times New Roman"/>
          <w:color w:val="757575"/>
          <w:szCs w:val="17"/>
        </w:rPr>
        <w:t xml:space="preserve"> canjeables en establecimientos del municipio.</w:t>
      </w:r>
    </w:p>
    <w:p w:rsidR="00BF4078" w:rsidRDefault="00BF4078"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tab/>
        <w:t>3º</w:t>
      </w:r>
      <w:r w:rsidR="0041058E">
        <w:rPr>
          <w:rFonts w:ascii="Verdana" w:eastAsia="Times New Roman" w:hAnsi="Verdana" w:cs="Times New Roman"/>
          <w:color w:val="757575"/>
          <w:szCs w:val="17"/>
        </w:rPr>
        <w:t xml:space="preserve"> pareja clasificada</w:t>
      </w:r>
      <w:r w:rsidR="004A735B">
        <w:rPr>
          <w:rFonts w:ascii="Verdana" w:eastAsia="Times New Roman" w:hAnsi="Verdana" w:cs="Times New Roman"/>
          <w:color w:val="757575"/>
          <w:szCs w:val="17"/>
        </w:rPr>
        <w:t xml:space="preserve">: </w:t>
      </w:r>
      <w:r w:rsidR="004A735B" w:rsidRPr="004A735B">
        <w:rPr>
          <w:rFonts w:ascii="Verdana" w:eastAsia="Times New Roman" w:hAnsi="Verdana" w:cs="Times New Roman"/>
          <w:b/>
          <w:color w:val="757575"/>
          <w:szCs w:val="17"/>
        </w:rPr>
        <w:t>dos vales de 30</w:t>
      </w:r>
      <w:r w:rsidRPr="004A735B">
        <w:rPr>
          <w:rFonts w:ascii="Verdana" w:eastAsia="Times New Roman" w:hAnsi="Verdana" w:cs="Times New Roman"/>
          <w:b/>
          <w:color w:val="757575"/>
          <w:szCs w:val="17"/>
        </w:rPr>
        <w:t>€</w:t>
      </w:r>
      <w:r>
        <w:rPr>
          <w:rFonts w:ascii="Verdana" w:eastAsia="Times New Roman" w:hAnsi="Verdana" w:cs="Times New Roman"/>
          <w:color w:val="757575"/>
          <w:szCs w:val="17"/>
        </w:rPr>
        <w:t xml:space="preserve"> canjeables en establecimientos del municipio</w:t>
      </w:r>
    </w:p>
    <w:p w:rsidR="0041058E" w:rsidRDefault="0041058E"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tab/>
        <w:t>1º pareja Cla</w:t>
      </w:r>
      <w:r w:rsidR="00046786">
        <w:rPr>
          <w:rFonts w:ascii="Verdana" w:eastAsia="Times New Roman" w:hAnsi="Verdana" w:cs="Times New Roman"/>
          <w:color w:val="757575"/>
          <w:szCs w:val="17"/>
        </w:rPr>
        <w:t xml:space="preserve">sificada Fase de consolación: </w:t>
      </w:r>
      <w:r w:rsidR="00046786" w:rsidRPr="004A735B">
        <w:rPr>
          <w:rFonts w:ascii="Verdana" w:eastAsia="Times New Roman" w:hAnsi="Verdana" w:cs="Times New Roman"/>
          <w:b/>
          <w:color w:val="757575"/>
          <w:szCs w:val="17"/>
        </w:rPr>
        <w:t>dos vales de 20</w:t>
      </w:r>
      <w:r w:rsidRPr="004A735B">
        <w:rPr>
          <w:rFonts w:ascii="Verdana" w:eastAsia="Times New Roman" w:hAnsi="Verdana" w:cs="Times New Roman"/>
          <w:b/>
          <w:color w:val="757575"/>
          <w:szCs w:val="17"/>
        </w:rPr>
        <w:t>€</w:t>
      </w:r>
      <w:r>
        <w:rPr>
          <w:rFonts w:ascii="Verdana" w:eastAsia="Times New Roman" w:hAnsi="Verdana" w:cs="Times New Roman"/>
          <w:color w:val="757575"/>
          <w:szCs w:val="17"/>
        </w:rPr>
        <w:t xml:space="preserve"> canjeables en establecimientos del municipio.</w:t>
      </w:r>
    </w:p>
    <w:p w:rsidR="00BB592B" w:rsidRPr="00BC54EF" w:rsidRDefault="00BB592B"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t>-Para que pueda celebrarse una de las catego</w:t>
      </w:r>
      <w:r w:rsidR="00046786">
        <w:rPr>
          <w:rFonts w:ascii="Verdana" w:eastAsia="Times New Roman" w:hAnsi="Verdana" w:cs="Times New Roman"/>
          <w:color w:val="757575"/>
          <w:szCs w:val="17"/>
        </w:rPr>
        <w:t xml:space="preserve">rías deberá haber un </w:t>
      </w:r>
      <w:r w:rsidR="00046786" w:rsidRPr="005D3149">
        <w:rPr>
          <w:rFonts w:ascii="Verdana" w:eastAsia="Times New Roman" w:hAnsi="Verdana" w:cs="Times New Roman"/>
          <w:b/>
          <w:color w:val="757575"/>
          <w:szCs w:val="17"/>
        </w:rPr>
        <w:t>mínimo de 8</w:t>
      </w:r>
      <w:r w:rsidR="0041058E" w:rsidRPr="005D3149">
        <w:rPr>
          <w:rFonts w:ascii="Verdana" w:eastAsia="Times New Roman" w:hAnsi="Verdana" w:cs="Times New Roman"/>
          <w:b/>
          <w:color w:val="757575"/>
          <w:szCs w:val="17"/>
        </w:rPr>
        <w:t xml:space="preserve"> parejas</w:t>
      </w:r>
      <w:r w:rsidR="0041058E">
        <w:rPr>
          <w:rFonts w:ascii="Verdana" w:eastAsia="Times New Roman" w:hAnsi="Verdana" w:cs="Times New Roman"/>
          <w:color w:val="757575"/>
          <w:szCs w:val="17"/>
        </w:rPr>
        <w:t>.</w:t>
      </w:r>
      <w:r w:rsidR="005D3149">
        <w:rPr>
          <w:rFonts w:ascii="Verdana" w:eastAsia="Times New Roman" w:hAnsi="Verdana" w:cs="Times New Roman"/>
          <w:color w:val="757575"/>
          <w:szCs w:val="17"/>
        </w:rPr>
        <w:t xml:space="preserve"> En caso contrario, la organización, en consenso con las parejas inscritas podrá establecer otro sistema de juego, así como los premios correspondientes.</w:t>
      </w:r>
    </w:p>
    <w:p w:rsidR="00BC54EF" w:rsidRPr="00BC54EF" w:rsidRDefault="00BC54EF" w:rsidP="00BC54EF">
      <w:pPr>
        <w:shd w:val="clear" w:color="auto" w:fill="FFFFFF"/>
        <w:spacing w:after="240" w:line="268" w:lineRule="atLeast"/>
        <w:rPr>
          <w:rFonts w:ascii="Verdana" w:eastAsia="Times New Roman" w:hAnsi="Verdana" w:cs="Times New Roman"/>
          <w:color w:val="757575"/>
          <w:szCs w:val="17"/>
        </w:rPr>
      </w:pPr>
      <w:r w:rsidRPr="00BC54EF">
        <w:rPr>
          <w:rFonts w:ascii="Verdana" w:eastAsia="Times New Roman" w:hAnsi="Verdana" w:cs="Times New Roman"/>
          <w:color w:val="757575"/>
          <w:szCs w:val="17"/>
        </w:rPr>
        <w:t>-Las instalaciones deportivas donde se celebrará el torneo, serán las instalaciones municipales de Velilla.</w:t>
      </w:r>
    </w:p>
    <w:p w:rsidR="00BC54EF" w:rsidRDefault="00BC54EF" w:rsidP="00BC54EF">
      <w:pPr>
        <w:shd w:val="clear" w:color="auto" w:fill="FFFFFF"/>
        <w:spacing w:after="240" w:line="268" w:lineRule="atLeast"/>
        <w:rPr>
          <w:rFonts w:ascii="Verdana" w:eastAsia="Times New Roman" w:hAnsi="Verdana" w:cs="Times New Roman"/>
          <w:color w:val="757575"/>
          <w:szCs w:val="17"/>
        </w:rPr>
      </w:pPr>
      <w:r w:rsidRPr="00BC54EF">
        <w:rPr>
          <w:rFonts w:ascii="Verdana" w:eastAsia="Times New Roman" w:hAnsi="Verdana" w:cs="Times New Roman"/>
          <w:color w:val="757575"/>
          <w:szCs w:val="17"/>
        </w:rPr>
        <w:t>-Cada partido será arbitrado por los propios jugadores, fomentando el juego limpio.</w:t>
      </w:r>
      <w:r w:rsidR="0041058E">
        <w:rPr>
          <w:rFonts w:ascii="Verdana" w:eastAsia="Times New Roman" w:hAnsi="Verdana" w:cs="Times New Roman"/>
          <w:color w:val="757575"/>
          <w:szCs w:val="17"/>
        </w:rPr>
        <w:t xml:space="preserve"> Al finalizar el partido deberán rellenar el acta y entregarlo a la organización.</w:t>
      </w:r>
      <w:bookmarkStart w:id="0" w:name="_GoBack"/>
      <w:bookmarkEnd w:id="0"/>
    </w:p>
    <w:p w:rsidR="00522E4D" w:rsidRDefault="00522E4D"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t>-Las normas de juego</w:t>
      </w:r>
      <w:r w:rsidR="0041058E">
        <w:rPr>
          <w:rFonts w:ascii="Verdana" w:eastAsia="Times New Roman" w:hAnsi="Verdana" w:cs="Times New Roman"/>
          <w:color w:val="757575"/>
          <w:szCs w:val="17"/>
        </w:rPr>
        <w:t>, no recogidas en este reglamento,</w:t>
      </w:r>
      <w:r>
        <w:rPr>
          <w:rFonts w:ascii="Verdana" w:eastAsia="Times New Roman" w:hAnsi="Verdana" w:cs="Times New Roman"/>
          <w:color w:val="757575"/>
          <w:szCs w:val="17"/>
        </w:rPr>
        <w:t xml:space="preserve"> se regirán según las establecidas por la Federación Española de </w:t>
      </w:r>
      <w:proofErr w:type="spellStart"/>
      <w:r>
        <w:rPr>
          <w:rFonts w:ascii="Verdana" w:eastAsia="Times New Roman" w:hAnsi="Verdana" w:cs="Times New Roman"/>
          <w:color w:val="757575"/>
          <w:szCs w:val="17"/>
        </w:rPr>
        <w:t>Padel</w:t>
      </w:r>
      <w:proofErr w:type="spellEnd"/>
      <w:r>
        <w:rPr>
          <w:rFonts w:ascii="Verdana" w:eastAsia="Times New Roman" w:hAnsi="Verdana" w:cs="Times New Roman"/>
          <w:color w:val="757575"/>
          <w:szCs w:val="17"/>
        </w:rPr>
        <w:t>.</w:t>
      </w:r>
    </w:p>
    <w:p w:rsidR="00522E4D" w:rsidRPr="00BC54EF" w:rsidRDefault="00522E4D" w:rsidP="00BC54EF">
      <w:pPr>
        <w:shd w:val="clear" w:color="auto" w:fill="FFFFFF"/>
        <w:spacing w:after="240" w:line="268" w:lineRule="atLeast"/>
        <w:rPr>
          <w:rFonts w:ascii="Verdana" w:eastAsia="Times New Roman" w:hAnsi="Verdana" w:cs="Times New Roman"/>
          <w:color w:val="757575"/>
          <w:szCs w:val="17"/>
        </w:rPr>
      </w:pPr>
      <w:r>
        <w:rPr>
          <w:rFonts w:ascii="Verdana" w:eastAsia="Times New Roman" w:hAnsi="Verdana" w:cs="Times New Roman"/>
          <w:color w:val="757575"/>
          <w:szCs w:val="17"/>
        </w:rPr>
        <w:t>-Ante cualquier incidencia la organización podrá tomar la decisión que estime oportuna.</w:t>
      </w:r>
    </w:p>
    <w:p w:rsidR="00BC54EF" w:rsidRPr="00BC54EF" w:rsidRDefault="00BC54EF" w:rsidP="00BC54EF">
      <w:pPr>
        <w:shd w:val="clear" w:color="auto" w:fill="FFFFFF"/>
        <w:spacing w:after="240" w:line="268" w:lineRule="atLeast"/>
        <w:rPr>
          <w:rFonts w:ascii="Verdana" w:eastAsia="Times New Roman" w:hAnsi="Verdana" w:cs="Times New Roman"/>
          <w:color w:val="757575"/>
          <w:sz w:val="17"/>
          <w:szCs w:val="17"/>
        </w:rPr>
      </w:pPr>
      <w:r w:rsidRPr="00BC54EF">
        <w:rPr>
          <w:rFonts w:ascii="Verdana" w:eastAsia="Times New Roman" w:hAnsi="Verdana" w:cs="Times New Roman"/>
          <w:color w:val="757575"/>
          <w:sz w:val="17"/>
          <w:szCs w:val="17"/>
        </w:rPr>
        <w:br/>
        <w:t>  </w:t>
      </w:r>
    </w:p>
    <w:p w:rsidR="0090294D" w:rsidRDefault="0090294D"/>
    <w:sectPr w:rsidR="0090294D" w:rsidSect="009029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8EE"/>
    <w:multiLevelType w:val="hybridMultilevel"/>
    <w:tmpl w:val="45205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2631CB"/>
    <w:multiLevelType w:val="hybridMultilevel"/>
    <w:tmpl w:val="D81424A2"/>
    <w:lvl w:ilvl="0" w:tplc="3FE24BEC">
      <w:numFmt w:val="bullet"/>
      <w:lvlText w:val="•"/>
      <w:lvlJc w:val="left"/>
      <w:pPr>
        <w:ind w:left="1095" w:hanging="375"/>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F3916B0"/>
    <w:multiLevelType w:val="hybridMultilevel"/>
    <w:tmpl w:val="1916D77A"/>
    <w:lvl w:ilvl="0" w:tplc="3FE24BEC">
      <w:numFmt w:val="bullet"/>
      <w:lvlText w:val="•"/>
      <w:lvlJc w:val="left"/>
      <w:pPr>
        <w:ind w:left="735" w:hanging="37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084BD6"/>
    <w:multiLevelType w:val="hybridMultilevel"/>
    <w:tmpl w:val="38266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62452F5"/>
    <w:multiLevelType w:val="hybridMultilevel"/>
    <w:tmpl w:val="A7863E34"/>
    <w:lvl w:ilvl="0" w:tplc="3FE24BEC">
      <w:numFmt w:val="bullet"/>
      <w:lvlText w:val="•"/>
      <w:lvlJc w:val="left"/>
      <w:pPr>
        <w:ind w:left="1095" w:hanging="375"/>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6F7C27D9"/>
    <w:multiLevelType w:val="hybridMultilevel"/>
    <w:tmpl w:val="BE8EB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EF"/>
    <w:rsid w:val="00046786"/>
    <w:rsid w:val="001C2EB9"/>
    <w:rsid w:val="002C05E1"/>
    <w:rsid w:val="003B6A71"/>
    <w:rsid w:val="0041058E"/>
    <w:rsid w:val="00436E65"/>
    <w:rsid w:val="004A735B"/>
    <w:rsid w:val="004C65E8"/>
    <w:rsid w:val="00522E4D"/>
    <w:rsid w:val="005C16D0"/>
    <w:rsid w:val="005D3149"/>
    <w:rsid w:val="0090294D"/>
    <w:rsid w:val="00AF2A98"/>
    <w:rsid w:val="00B12112"/>
    <w:rsid w:val="00BB592B"/>
    <w:rsid w:val="00BC54EF"/>
    <w:rsid w:val="00BF40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C54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54EF"/>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C5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BC54EF"/>
  </w:style>
  <w:style w:type="paragraph" w:styleId="Prrafodelista">
    <w:name w:val="List Paragraph"/>
    <w:basedOn w:val="Normal"/>
    <w:uiPriority w:val="34"/>
    <w:qFormat/>
    <w:rsid w:val="00BC5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C54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54EF"/>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C5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BC54EF"/>
  </w:style>
  <w:style w:type="paragraph" w:styleId="Prrafodelista">
    <w:name w:val="List Paragraph"/>
    <w:basedOn w:val="Normal"/>
    <w:uiPriority w:val="34"/>
    <w:qFormat/>
    <w:rsid w:val="00BC5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2816</Characters>
  <Application>Microsoft Office Word</Application>
  <DocSecurity>0</DocSecurity>
  <Lines>23</Lines>
  <Paragraphs>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Normas II Torneo de Invierno de Pádel CIUDAD DE VELILLA</vt:lpstr>
      <vt:lpstr>    </vt:lpstr>
    </vt:vector>
  </TitlesOfParts>
  <Company>Piratas Unidos S.A.</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Luffi</cp:lastModifiedBy>
  <cp:revision>3</cp:revision>
  <cp:lastPrinted>2018-10-09T08:05:00Z</cp:lastPrinted>
  <dcterms:created xsi:type="dcterms:W3CDTF">2018-10-02T08:49:00Z</dcterms:created>
  <dcterms:modified xsi:type="dcterms:W3CDTF">2018-10-09T08:05:00Z</dcterms:modified>
</cp:coreProperties>
</file>