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2B" w:rsidRDefault="00C7662B" w:rsidP="0030509B">
      <w:pPr>
        <w:jc w:val="center"/>
        <w:rPr>
          <w:rFonts w:ascii="Adobe Gothic Std B" w:eastAsia="Adobe Gothic Std B" w:hAnsi="Adobe Gothic Std B"/>
          <w:color w:val="0070C0"/>
          <w:sz w:val="44"/>
        </w:rPr>
      </w:pPr>
    </w:p>
    <w:p w:rsidR="00C7662B" w:rsidRDefault="00C7662B" w:rsidP="0030509B">
      <w:pPr>
        <w:jc w:val="center"/>
        <w:rPr>
          <w:rFonts w:ascii="Adobe Gothic Std B" w:eastAsia="Adobe Gothic Std B" w:hAnsi="Adobe Gothic Std B"/>
          <w:color w:val="0070C0"/>
          <w:sz w:val="44"/>
        </w:rPr>
      </w:pPr>
    </w:p>
    <w:p w:rsidR="005B0E4D" w:rsidRDefault="009B495D" w:rsidP="0030509B">
      <w:pPr>
        <w:jc w:val="center"/>
        <w:rPr>
          <w:rFonts w:ascii="Adobe Gothic Std B" w:eastAsia="Adobe Gothic Std B" w:hAnsi="Adobe Gothic Std B"/>
          <w:color w:val="0070C0"/>
          <w:sz w:val="44"/>
        </w:rPr>
      </w:pPr>
      <w:r>
        <w:rPr>
          <w:rFonts w:ascii="Adobe Gothic Std B" w:eastAsia="Adobe Gothic Std B" w:hAnsi="Adobe Gothic Std B"/>
          <w:color w:val="0070C0"/>
          <w:sz w:val="44"/>
        </w:rPr>
        <w:t>I</w:t>
      </w:r>
      <w:r w:rsidR="005B0E4D">
        <w:rPr>
          <w:rFonts w:ascii="Adobe Gothic Std B" w:eastAsia="Adobe Gothic Std B" w:hAnsi="Adobe Gothic Std B"/>
          <w:color w:val="0070C0"/>
          <w:sz w:val="44"/>
        </w:rPr>
        <w:t>V</w:t>
      </w:r>
      <w:r w:rsidR="0030509B" w:rsidRPr="00D678B5">
        <w:rPr>
          <w:rFonts w:ascii="Adobe Gothic Std B" w:eastAsia="Adobe Gothic Std B" w:hAnsi="Adobe Gothic Std B"/>
          <w:color w:val="0070C0"/>
          <w:sz w:val="44"/>
        </w:rPr>
        <w:t xml:space="preserve"> Concurso Fotogr</w:t>
      </w:r>
      <w:r w:rsidR="0030509B" w:rsidRPr="00D678B5">
        <w:rPr>
          <w:rFonts w:eastAsia="Adobe Gothic Std B"/>
          <w:color w:val="0070C0"/>
          <w:sz w:val="44"/>
        </w:rPr>
        <w:t>á</w:t>
      </w:r>
      <w:r w:rsidR="0030509B" w:rsidRPr="00D678B5">
        <w:rPr>
          <w:rFonts w:ascii="Adobe Gothic Std B" w:eastAsia="Adobe Gothic Std B" w:hAnsi="Adobe Gothic Std B"/>
          <w:color w:val="0070C0"/>
          <w:sz w:val="44"/>
        </w:rPr>
        <w:t>fico</w:t>
      </w:r>
    </w:p>
    <w:p w:rsidR="00D678B5" w:rsidRPr="00D678B5" w:rsidRDefault="005B0E4D" w:rsidP="0030509B">
      <w:pPr>
        <w:jc w:val="center"/>
        <w:rPr>
          <w:rFonts w:ascii="Adobe Gothic Std B" w:eastAsia="Adobe Gothic Std B" w:hAnsi="Adobe Gothic Std B"/>
          <w:color w:val="0070C0"/>
          <w:sz w:val="44"/>
        </w:rPr>
      </w:pPr>
      <w:r>
        <w:rPr>
          <w:rFonts w:ascii="Adobe Gothic Std B" w:eastAsia="Adobe Gothic Std B" w:hAnsi="Adobe Gothic Std B"/>
          <w:color w:val="0070C0"/>
          <w:sz w:val="44"/>
        </w:rPr>
        <w:t>Municipio de Velilla</w:t>
      </w:r>
      <w:r w:rsidR="0030509B" w:rsidRPr="00D678B5">
        <w:rPr>
          <w:rFonts w:ascii="Adobe Gothic Std B" w:eastAsia="Adobe Gothic Std B" w:hAnsi="Adobe Gothic Std B"/>
          <w:color w:val="0070C0"/>
          <w:sz w:val="44"/>
        </w:rPr>
        <w:t xml:space="preserve"> </w:t>
      </w:r>
    </w:p>
    <w:p w:rsidR="0030509B" w:rsidRDefault="0030509B" w:rsidP="009E6E21">
      <w:pPr>
        <w:jc w:val="both"/>
        <w:rPr>
          <w:sz w:val="32"/>
          <w:u w:val="single"/>
        </w:rPr>
      </w:pPr>
    </w:p>
    <w:p w:rsidR="0030509B" w:rsidRDefault="0030509B" w:rsidP="009E6E21">
      <w:pPr>
        <w:jc w:val="both"/>
        <w:rPr>
          <w:sz w:val="32"/>
          <w:u w:val="single"/>
        </w:rPr>
      </w:pPr>
      <w:r>
        <w:rPr>
          <w:sz w:val="32"/>
          <w:u w:val="single"/>
        </w:rPr>
        <w:t>BASES</w:t>
      </w:r>
    </w:p>
    <w:p w:rsidR="0030509B" w:rsidRDefault="0030509B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1º</w:t>
      </w:r>
      <w:r w:rsidR="004B7E57" w:rsidRPr="00D678B5"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 El concurso fotográfico “</w:t>
      </w:r>
      <w:r w:rsidR="005B0E4D">
        <w:rPr>
          <w:sz w:val="24"/>
          <w:szCs w:val="24"/>
        </w:rPr>
        <w:t>Municipio de Velilla</w:t>
      </w:r>
      <w:r>
        <w:rPr>
          <w:sz w:val="24"/>
          <w:szCs w:val="24"/>
        </w:rPr>
        <w:t>”</w:t>
      </w:r>
      <w:r w:rsidR="00D678B5">
        <w:rPr>
          <w:sz w:val="24"/>
          <w:szCs w:val="24"/>
        </w:rPr>
        <w:t xml:space="preserve">, </w:t>
      </w:r>
      <w:r w:rsidR="00DC04F7">
        <w:rPr>
          <w:sz w:val="24"/>
          <w:szCs w:val="24"/>
        </w:rPr>
        <w:t xml:space="preserve">está convocado y organizado </w:t>
      </w:r>
      <w:r>
        <w:rPr>
          <w:sz w:val="24"/>
          <w:szCs w:val="24"/>
        </w:rPr>
        <w:t xml:space="preserve"> por el Ayuntami</w:t>
      </w:r>
      <w:r w:rsidR="00D678B5">
        <w:rPr>
          <w:sz w:val="24"/>
          <w:szCs w:val="24"/>
        </w:rPr>
        <w:t>en</w:t>
      </w:r>
      <w:r w:rsidR="005B0E4D">
        <w:rPr>
          <w:sz w:val="24"/>
          <w:szCs w:val="24"/>
        </w:rPr>
        <w:t>to de Velilla del Río Carrión.</w:t>
      </w:r>
    </w:p>
    <w:p w:rsidR="00A16861" w:rsidRDefault="00A16861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2º</w:t>
      </w:r>
      <w:r w:rsidR="004B7E57" w:rsidRPr="00D678B5"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 Podrán participar todas </w:t>
      </w:r>
      <w:r w:rsidR="00D678B5">
        <w:rPr>
          <w:sz w:val="24"/>
          <w:szCs w:val="24"/>
        </w:rPr>
        <w:t>aquellas personas que lo deseen con edad igual o superior a 15 años</w:t>
      </w:r>
    </w:p>
    <w:p w:rsidR="0065433B" w:rsidRDefault="00A16861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3º</w:t>
      </w:r>
      <w:r w:rsidR="004B7E57" w:rsidRPr="00D678B5">
        <w:rPr>
          <w:b/>
          <w:sz w:val="24"/>
          <w:szCs w:val="24"/>
        </w:rPr>
        <w:t>.-</w:t>
      </w:r>
      <w:r w:rsidRPr="00D678B5">
        <w:rPr>
          <w:b/>
          <w:sz w:val="24"/>
          <w:szCs w:val="24"/>
        </w:rPr>
        <w:t xml:space="preserve"> El tema</w:t>
      </w:r>
      <w:r>
        <w:rPr>
          <w:sz w:val="24"/>
          <w:szCs w:val="24"/>
        </w:rPr>
        <w:t xml:space="preserve"> de las imágenes será</w:t>
      </w:r>
      <w:r w:rsidR="00A67ACD">
        <w:rPr>
          <w:sz w:val="24"/>
          <w:szCs w:val="24"/>
        </w:rPr>
        <w:t xml:space="preserve"> "</w:t>
      </w:r>
      <w:r w:rsidR="005B0E4D">
        <w:rPr>
          <w:sz w:val="24"/>
          <w:szCs w:val="24"/>
        </w:rPr>
        <w:t>Municipio</w:t>
      </w:r>
      <w:r w:rsidR="00F208EF">
        <w:rPr>
          <w:sz w:val="24"/>
          <w:szCs w:val="24"/>
        </w:rPr>
        <w:t xml:space="preserve"> de Velilla</w:t>
      </w:r>
      <w:r w:rsidR="00A67ACD">
        <w:rPr>
          <w:sz w:val="24"/>
          <w:szCs w:val="24"/>
        </w:rPr>
        <w:t>"</w:t>
      </w:r>
      <w:r w:rsidR="005B0E4D">
        <w:rPr>
          <w:sz w:val="24"/>
          <w:szCs w:val="24"/>
        </w:rPr>
        <w:t>, fotografías tomadas desde el</w:t>
      </w:r>
      <w:r w:rsidR="00F208EF">
        <w:rPr>
          <w:sz w:val="24"/>
          <w:szCs w:val="24"/>
        </w:rPr>
        <w:t xml:space="preserve"> Municipio de Velilla del Río Carrión. </w:t>
      </w:r>
    </w:p>
    <w:p w:rsidR="00A16861" w:rsidRDefault="00F35D11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4º</w:t>
      </w:r>
      <w:r w:rsidR="004B7E57" w:rsidRPr="00D678B5">
        <w:rPr>
          <w:b/>
          <w:sz w:val="24"/>
          <w:szCs w:val="24"/>
        </w:rPr>
        <w:t>.-</w:t>
      </w:r>
      <w:r w:rsidR="005B0E4D">
        <w:rPr>
          <w:sz w:val="24"/>
          <w:szCs w:val="24"/>
        </w:rPr>
        <w:t xml:space="preserve"> Trece</w:t>
      </w:r>
      <w:r>
        <w:rPr>
          <w:sz w:val="24"/>
          <w:szCs w:val="24"/>
        </w:rPr>
        <w:t xml:space="preserve"> son las categorías que se establecen: </w:t>
      </w:r>
    </w:p>
    <w:p w:rsidR="00D678B5" w:rsidRDefault="00D678B5" w:rsidP="00A40B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D678B5">
        <w:rPr>
          <w:b/>
          <w:sz w:val="24"/>
          <w:szCs w:val="24"/>
        </w:rPr>
        <w:t>Categoría Genera</w:t>
      </w:r>
      <w:r w:rsidR="009E6E21">
        <w:rPr>
          <w:b/>
          <w:sz w:val="24"/>
          <w:szCs w:val="24"/>
        </w:rPr>
        <w:t>l</w:t>
      </w:r>
    </w:p>
    <w:p w:rsidR="00A40BC1" w:rsidRPr="00A40BC1" w:rsidRDefault="00A40BC1" w:rsidP="00A40BC1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Participarán todas las fotografías que se presenten al concurso respetando las normas establ</w:t>
      </w:r>
      <w:r w:rsidR="00A67ACD">
        <w:rPr>
          <w:sz w:val="24"/>
          <w:szCs w:val="24"/>
        </w:rPr>
        <w:t>ecidas en las presentes base</w:t>
      </w:r>
      <w:r w:rsidR="00DC04F7">
        <w:rPr>
          <w:sz w:val="24"/>
          <w:szCs w:val="24"/>
        </w:rPr>
        <w:t>s. Podrán ser actuales o del pasado.</w:t>
      </w:r>
    </w:p>
    <w:p w:rsidR="00D678B5" w:rsidRDefault="00AC67EA" w:rsidP="009E6E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-Categorías Calendario</w:t>
      </w:r>
      <w:r>
        <w:rPr>
          <w:sz w:val="24"/>
          <w:szCs w:val="24"/>
        </w:rPr>
        <w:t xml:space="preserve"> </w:t>
      </w:r>
      <w:r w:rsidR="00D678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0E4D">
        <w:rPr>
          <w:b/>
          <w:sz w:val="24"/>
          <w:szCs w:val="24"/>
        </w:rPr>
        <w:t>12 categorías 12 meses</w:t>
      </w:r>
    </w:p>
    <w:p w:rsidR="00A40BC1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>Se establecen otras doce categorías/temática</w:t>
      </w:r>
      <w:r w:rsidR="00AC67EA">
        <w:rPr>
          <w:sz w:val="24"/>
          <w:szCs w:val="24"/>
        </w:rPr>
        <w:t xml:space="preserve"> que serán las fotografías que ocuparán </w:t>
      </w:r>
      <w:proofErr w:type="gramStart"/>
      <w:r w:rsidR="00AC67EA">
        <w:rPr>
          <w:sz w:val="24"/>
          <w:szCs w:val="24"/>
        </w:rPr>
        <w:t>cada</w:t>
      </w:r>
      <w:proofErr w:type="gramEnd"/>
      <w:r w:rsidR="00AC67EA">
        <w:rPr>
          <w:sz w:val="24"/>
          <w:szCs w:val="24"/>
        </w:rPr>
        <w:t xml:space="preserve"> uno de los meses</w:t>
      </w:r>
      <w:r w:rsidR="00C7662B">
        <w:rPr>
          <w:sz w:val="24"/>
          <w:szCs w:val="24"/>
        </w:rPr>
        <w:t xml:space="preserve"> del calendario del Ayuntamiento 2018</w:t>
      </w:r>
      <w:r>
        <w:rPr>
          <w:sz w:val="24"/>
          <w:szCs w:val="24"/>
        </w:rPr>
        <w:t>: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Velilla del R.C.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Otero de Guardo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Camporredondo de Alba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Cardaño</w:t>
      </w:r>
      <w:proofErr w:type="spellEnd"/>
      <w:r>
        <w:rPr>
          <w:sz w:val="24"/>
          <w:szCs w:val="24"/>
        </w:rPr>
        <w:t xml:space="preserve"> de Abajo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Cardaño</w:t>
      </w:r>
      <w:proofErr w:type="spellEnd"/>
      <w:r>
        <w:rPr>
          <w:sz w:val="24"/>
          <w:szCs w:val="24"/>
        </w:rPr>
        <w:t xml:space="preserve"> de Arriba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6. Alba de los </w:t>
      </w:r>
      <w:proofErr w:type="spellStart"/>
      <w:r>
        <w:rPr>
          <w:sz w:val="24"/>
          <w:szCs w:val="24"/>
        </w:rPr>
        <w:t>Cardaños</w:t>
      </w:r>
      <w:proofErr w:type="spellEnd"/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proofErr w:type="spellStart"/>
      <w:r>
        <w:rPr>
          <w:sz w:val="24"/>
          <w:szCs w:val="24"/>
        </w:rPr>
        <w:t>Valcobero</w:t>
      </w:r>
      <w:proofErr w:type="spellEnd"/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Valsurbio</w:t>
      </w:r>
      <w:proofErr w:type="spellEnd"/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Montañas/Paisajes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Fauna</w:t>
      </w:r>
    </w:p>
    <w:p w:rsidR="005B0E4D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11. Flora</w:t>
      </w:r>
    </w:p>
    <w:p w:rsidR="005B0E4D" w:rsidRPr="00A40BC1" w:rsidRDefault="005B0E4D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12. Fiestas del Municipio</w:t>
      </w:r>
    </w:p>
    <w:p w:rsidR="00A16861" w:rsidRDefault="006C1DD4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5</w:t>
      </w:r>
      <w:r w:rsidR="00A16861" w:rsidRPr="00D678B5">
        <w:rPr>
          <w:b/>
          <w:sz w:val="24"/>
          <w:szCs w:val="24"/>
        </w:rPr>
        <w:t>º</w:t>
      </w:r>
      <w:r w:rsidR="004B7E57" w:rsidRPr="00D678B5">
        <w:rPr>
          <w:b/>
          <w:sz w:val="24"/>
          <w:szCs w:val="24"/>
        </w:rPr>
        <w:t>.-</w:t>
      </w:r>
      <w:r w:rsidR="00A16861">
        <w:rPr>
          <w:sz w:val="24"/>
          <w:szCs w:val="24"/>
        </w:rPr>
        <w:t xml:space="preserve"> Cada participante podrá presentar un máximo de 3 fotografías no pudiendo ser estas, copias, plagios o ganadoras de otros concursos o certámenes.</w:t>
      </w:r>
    </w:p>
    <w:p w:rsidR="006C1DD4" w:rsidRDefault="006C1DD4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6º</w:t>
      </w:r>
      <w:r w:rsidR="004B7E57" w:rsidRPr="00D678B5"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 Las imágenes tendrán un tamaño libre y </w:t>
      </w:r>
      <w:r w:rsidR="00AC67EA">
        <w:rPr>
          <w:sz w:val="24"/>
          <w:szCs w:val="24"/>
        </w:rPr>
        <w:t>deberán</w:t>
      </w:r>
      <w:r>
        <w:rPr>
          <w:sz w:val="24"/>
          <w:szCs w:val="24"/>
        </w:rPr>
        <w:t xml:space="preserve"> presentarse en formato</w:t>
      </w:r>
      <w:r w:rsidR="00AC67EA">
        <w:rPr>
          <w:sz w:val="24"/>
          <w:szCs w:val="24"/>
        </w:rPr>
        <w:t xml:space="preserve"> digital preferiblemente JPG</w:t>
      </w:r>
      <w:r>
        <w:rPr>
          <w:sz w:val="24"/>
          <w:szCs w:val="24"/>
        </w:rPr>
        <w:t>.</w:t>
      </w:r>
    </w:p>
    <w:p w:rsidR="00CB5AE5" w:rsidRDefault="006C1DD4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7º</w:t>
      </w:r>
      <w:r w:rsidR="004B7E57" w:rsidRPr="00D678B5"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 Las fotografías deberán ser presentadas en sobre cerrado</w:t>
      </w:r>
      <w:r w:rsidR="00FC300A">
        <w:rPr>
          <w:sz w:val="24"/>
          <w:szCs w:val="24"/>
        </w:rPr>
        <w:t xml:space="preserve"> con el título "</w:t>
      </w:r>
      <w:r w:rsidR="00AC67EA">
        <w:rPr>
          <w:sz w:val="24"/>
          <w:szCs w:val="24"/>
        </w:rPr>
        <w:t>IV</w:t>
      </w:r>
      <w:r w:rsidR="00DC04F7">
        <w:rPr>
          <w:sz w:val="24"/>
          <w:szCs w:val="24"/>
        </w:rPr>
        <w:t xml:space="preserve"> </w:t>
      </w:r>
      <w:r w:rsidR="00FC300A">
        <w:rPr>
          <w:sz w:val="24"/>
          <w:szCs w:val="24"/>
        </w:rPr>
        <w:t>Concurso Fotográfico"</w:t>
      </w:r>
    </w:p>
    <w:p w:rsidR="00AC67EA" w:rsidRDefault="00AC67EA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>Las fotografías deberán ser</w:t>
      </w:r>
      <w:r w:rsidR="006C1DD4">
        <w:rPr>
          <w:sz w:val="24"/>
          <w:szCs w:val="24"/>
        </w:rPr>
        <w:t xml:space="preserve"> presentadas en Cd</w:t>
      </w:r>
      <w:r>
        <w:rPr>
          <w:sz w:val="24"/>
          <w:szCs w:val="24"/>
        </w:rPr>
        <w:t>, USB</w:t>
      </w:r>
      <w:r w:rsidR="006C1DD4">
        <w:rPr>
          <w:sz w:val="24"/>
          <w:szCs w:val="24"/>
        </w:rPr>
        <w:t>,</w:t>
      </w:r>
      <w:r>
        <w:rPr>
          <w:sz w:val="24"/>
          <w:szCs w:val="24"/>
        </w:rPr>
        <w:t xml:space="preserve"> o cualquier otro medio de soporte digital, este deberá ser </w:t>
      </w:r>
      <w:r w:rsidR="006C1DD4">
        <w:rPr>
          <w:sz w:val="24"/>
          <w:szCs w:val="24"/>
        </w:rPr>
        <w:t>pres</w:t>
      </w:r>
      <w:r w:rsidR="00FC300A">
        <w:rPr>
          <w:sz w:val="24"/>
          <w:szCs w:val="24"/>
        </w:rPr>
        <w:t>e</w:t>
      </w:r>
      <w:r>
        <w:rPr>
          <w:sz w:val="24"/>
          <w:szCs w:val="24"/>
        </w:rPr>
        <w:t>ntado en el</w:t>
      </w:r>
      <w:r w:rsidR="00FC300A">
        <w:rPr>
          <w:sz w:val="24"/>
          <w:szCs w:val="24"/>
        </w:rPr>
        <w:t xml:space="preserve"> sobre cerrado en el cual en un papel independiente</w:t>
      </w:r>
      <w:r w:rsidR="00DC04F7">
        <w:rPr>
          <w:sz w:val="24"/>
          <w:szCs w:val="24"/>
        </w:rPr>
        <w:t xml:space="preserve"> dentro de un sobre</w:t>
      </w:r>
      <w:r w:rsidR="00FC300A">
        <w:rPr>
          <w:sz w:val="24"/>
          <w:szCs w:val="24"/>
        </w:rPr>
        <w:t xml:space="preserve"> aparecerán</w:t>
      </w:r>
      <w:r w:rsidR="006C1DD4">
        <w:rPr>
          <w:sz w:val="24"/>
          <w:szCs w:val="24"/>
        </w:rPr>
        <w:t xml:space="preserve"> los datos personales del autor</w:t>
      </w:r>
      <w:r>
        <w:rPr>
          <w:sz w:val="24"/>
          <w:szCs w:val="24"/>
        </w:rPr>
        <w:t xml:space="preserve"> (Nombre y apellidos, dirección, teléfono y e-mail)</w:t>
      </w:r>
      <w:r w:rsidR="006C1DD4">
        <w:rPr>
          <w:sz w:val="24"/>
          <w:szCs w:val="24"/>
        </w:rPr>
        <w:t xml:space="preserve"> y en dicho Cd</w:t>
      </w:r>
      <w:r>
        <w:rPr>
          <w:sz w:val="24"/>
          <w:szCs w:val="24"/>
        </w:rPr>
        <w:t xml:space="preserve"> el nombre del archivo será el pseudónimo seguido de un guion medio (-) y el titulo de la fotografía.</w:t>
      </w:r>
      <w:r w:rsidR="006C1D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C1DD4">
        <w:rPr>
          <w:sz w:val="24"/>
          <w:szCs w:val="24"/>
        </w:rPr>
        <w:t>e la misma forma también figurará</w:t>
      </w:r>
      <w:r w:rsidR="00DC04F7">
        <w:rPr>
          <w:sz w:val="24"/>
          <w:szCs w:val="24"/>
        </w:rPr>
        <w:t xml:space="preserve"> en el exterior del sobre donde van introducidos </w:t>
      </w:r>
      <w:r w:rsidR="006C1DD4">
        <w:rPr>
          <w:sz w:val="24"/>
          <w:szCs w:val="24"/>
        </w:rPr>
        <w:t>los</w:t>
      </w:r>
      <w:r w:rsidR="004B5E98">
        <w:rPr>
          <w:sz w:val="24"/>
          <w:szCs w:val="24"/>
        </w:rPr>
        <w:t xml:space="preserve"> datos personales</w:t>
      </w:r>
      <w:r>
        <w:rPr>
          <w:sz w:val="24"/>
          <w:szCs w:val="24"/>
        </w:rPr>
        <w:t xml:space="preserve"> el mismo pseudónimo</w:t>
      </w:r>
      <w:r w:rsidR="004B5E98">
        <w:rPr>
          <w:sz w:val="24"/>
          <w:szCs w:val="24"/>
        </w:rPr>
        <w:t xml:space="preserve">. </w:t>
      </w:r>
    </w:p>
    <w:p w:rsidR="00D22C86" w:rsidRDefault="00D22C86" w:rsidP="009E6E21">
      <w:pPr>
        <w:jc w:val="both"/>
        <w:rPr>
          <w:sz w:val="24"/>
          <w:szCs w:val="24"/>
        </w:rPr>
      </w:pPr>
      <w:r w:rsidRPr="00D678B5">
        <w:rPr>
          <w:b/>
          <w:sz w:val="24"/>
          <w:szCs w:val="24"/>
        </w:rPr>
        <w:t>8º.-</w:t>
      </w:r>
      <w:r>
        <w:rPr>
          <w:sz w:val="24"/>
          <w:szCs w:val="24"/>
        </w:rPr>
        <w:t xml:space="preserve"> Las fotografías no pueden haber sido retocadas ni tratadas con medios informáticos. </w:t>
      </w:r>
    </w:p>
    <w:p w:rsidR="00D678B5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t>9</w:t>
      </w:r>
      <w:r w:rsidR="006C1DD4" w:rsidRPr="007747F5">
        <w:rPr>
          <w:b/>
          <w:sz w:val="24"/>
          <w:szCs w:val="24"/>
        </w:rPr>
        <w:t>º</w:t>
      </w:r>
      <w:r w:rsidR="004B7E57" w:rsidRPr="007747F5">
        <w:rPr>
          <w:b/>
          <w:sz w:val="24"/>
          <w:szCs w:val="24"/>
        </w:rPr>
        <w:t>.-</w:t>
      </w:r>
      <w:r w:rsidR="006C1DD4">
        <w:rPr>
          <w:sz w:val="24"/>
          <w:szCs w:val="24"/>
        </w:rPr>
        <w:t xml:space="preserve"> Los trabajos se presentarán </w:t>
      </w:r>
      <w:r w:rsidR="0042431A">
        <w:rPr>
          <w:sz w:val="24"/>
          <w:szCs w:val="24"/>
        </w:rPr>
        <w:t xml:space="preserve">en </w:t>
      </w:r>
      <w:r w:rsidR="00D678B5">
        <w:rPr>
          <w:sz w:val="24"/>
          <w:szCs w:val="24"/>
        </w:rPr>
        <w:t xml:space="preserve">el Centro de </w:t>
      </w:r>
      <w:r w:rsidR="007747F5">
        <w:rPr>
          <w:sz w:val="24"/>
          <w:szCs w:val="24"/>
        </w:rPr>
        <w:t>Interpretación</w:t>
      </w:r>
      <w:r w:rsidR="00D678B5">
        <w:rPr>
          <w:sz w:val="24"/>
          <w:szCs w:val="24"/>
        </w:rPr>
        <w:t xml:space="preserve"> de la </w:t>
      </w:r>
      <w:r w:rsidR="007747F5">
        <w:rPr>
          <w:sz w:val="24"/>
          <w:szCs w:val="24"/>
        </w:rPr>
        <w:t>Trucha</w:t>
      </w:r>
      <w:r w:rsidR="00D678B5">
        <w:rPr>
          <w:sz w:val="24"/>
          <w:szCs w:val="24"/>
        </w:rPr>
        <w:t xml:space="preserve"> </w:t>
      </w:r>
      <w:r w:rsidR="0042431A">
        <w:rPr>
          <w:sz w:val="24"/>
          <w:szCs w:val="24"/>
        </w:rPr>
        <w:t>de Velilla del Río Carrión</w:t>
      </w:r>
      <w:r w:rsidR="00123A03">
        <w:rPr>
          <w:sz w:val="24"/>
          <w:szCs w:val="24"/>
        </w:rPr>
        <w:t xml:space="preserve"> en </w:t>
      </w:r>
      <w:r w:rsidR="007747F5">
        <w:rPr>
          <w:sz w:val="24"/>
          <w:szCs w:val="24"/>
        </w:rPr>
        <w:t xml:space="preserve">su </w:t>
      </w:r>
      <w:r w:rsidR="00123A03">
        <w:rPr>
          <w:sz w:val="24"/>
          <w:szCs w:val="24"/>
        </w:rPr>
        <w:t xml:space="preserve">horario </w:t>
      </w:r>
      <w:r w:rsidR="007747F5">
        <w:rPr>
          <w:sz w:val="24"/>
          <w:szCs w:val="24"/>
        </w:rPr>
        <w:t>correspondiente</w:t>
      </w:r>
      <w:r w:rsidR="00A67ACD">
        <w:rPr>
          <w:sz w:val="24"/>
          <w:szCs w:val="24"/>
        </w:rPr>
        <w:t xml:space="preserve"> o en el Ayuntamiento de Velilla del Río Carrión.</w:t>
      </w:r>
    </w:p>
    <w:p w:rsidR="00A16861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t>10</w:t>
      </w:r>
      <w:r w:rsidR="0042431A" w:rsidRPr="007747F5">
        <w:rPr>
          <w:b/>
          <w:sz w:val="24"/>
          <w:szCs w:val="24"/>
        </w:rPr>
        <w:t>º</w:t>
      </w:r>
      <w:r w:rsidR="004B7E57" w:rsidRPr="007747F5">
        <w:rPr>
          <w:b/>
          <w:sz w:val="24"/>
          <w:szCs w:val="24"/>
        </w:rPr>
        <w:t>.-</w:t>
      </w:r>
      <w:r w:rsidR="0042431A">
        <w:rPr>
          <w:sz w:val="24"/>
          <w:szCs w:val="24"/>
        </w:rPr>
        <w:t xml:space="preserve"> El plazo máximo de presentación será </w:t>
      </w:r>
      <w:r w:rsidR="00C50ADF">
        <w:rPr>
          <w:sz w:val="24"/>
          <w:szCs w:val="24"/>
        </w:rPr>
        <w:t xml:space="preserve">hasta el 10 </w:t>
      </w:r>
      <w:r w:rsidR="00AC67EA">
        <w:rPr>
          <w:sz w:val="24"/>
          <w:szCs w:val="24"/>
        </w:rPr>
        <w:t xml:space="preserve">de </w:t>
      </w:r>
      <w:r w:rsidR="00C50ADF">
        <w:rPr>
          <w:sz w:val="24"/>
          <w:szCs w:val="24"/>
        </w:rPr>
        <w:t>Noviembre</w:t>
      </w:r>
      <w:bookmarkStart w:id="0" w:name="_GoBack"/>
      <w:bookmarkEnd w:id="0"/>
      <w:r w:rsidR="008742C6">
        <w:rPr>
          <w:sz w:val="24"/>
          <w:szCs w:val="24"/>
        </w:rPr>
        <w:t xml:space="preserve"> </w:t>
      </w:r>
      <w:r w:rsidR="004B7E57">
        <w:rPr>
          <w:sz w:val="24"/>
          <w:szCs w:val="24"/>
        </w:rPr>
        <w:t xml:space="preserve">en el </w:t>
      </w:r>
      <w:r w:rsidR="0042431A">
        <w:rPr>
          <w:sz w:val="24"/>
          <w:szCs w:val="24"/>
        </w:rPr>
        <w:t>Centro de interpretación de la Trucha</w:t>
      </w:r>
      <w:r w:rsidR="00A40BC1">
        <w:rPr>
          <w:sz w:val="24"/>
          <w:szCs w:val="24"/>
        </w:rPr>
        <w:t xml:space="preserve"> o en el Ayuntamiento de Velilla del Río Carrión</w:t>
      </w:r>
      <w:r w:rsidR="0042431A">
        <w:rPr>
          <w:sz w:val="24"/>
          <w:szCs w:val="24"/>
        </w:rPr>
        <w:t>.</w:t>
      </w:r>
      <w:r w:rsidR="00FC300A">
        <w:rPr>
          <w:sz w:val="24"/>
          <w:szCs w:val="24"/>
        </w:rPr>
        <w:t xml:space="preserve"> También podrán ser enviadas por correo ordinario, en dicho caso el sobre al que se hace referencia en el punto 7 deberá ir dentro de otro sobre y sin anotaciones para asegurar el anonimato del autor frente al jurado.</w:t>
      </w:r>
    </w:p>
    <w:p w:rsidR="004B5E98" w:rsidRPr="008742C6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t>11</w:t>
      </w:r>
      <w:r w:rsidR="004B5E98" w:rsidRPr="007747F5">
        <w:rPr>
          <w:b/>
          <w:sz w:val="24"/>
          <w:szCs w:val="24"/>
        </w:rPr>
        <w:t>º</w:t>
      </w:r>
      <w:r w:rsidR="004B7E57" w:rsidRPr="007747F5">
        <w:rPr>
          <w:b/>
          <w:sz w:val="24"/>
          <w:szCs w:val="24"/>
        </w:rPr>
        <w:t>.-</w:t>
      </w:r>
      <w:r w:rsidR="004B5E98" w:rsidRPr="007747F5">
        <w:rPr>
          <w:b/>
          <w:sz w:val="24"/>
          <w:szCs w:val="24"/>
        </w:rPr>
        <w:t xml:space="preserve"> </w:t>
      </w:r>
      <w:r w:rsidR="008742C6">
        <w:rPr>
          <w:sz w:val="24"/>
          <w:szCs w:val="24"/>
        </w:rPr>
        <w:t>Los trabajos se expondrán en el Centro de Interpretación de la Trucha de Velilla del Rio Carrión.</w:t>
      </w:r>
      <w:r w:rsidR="00FC300A">
        <w:rPr>
          <w:sz w:val="24"/>
          <w:szCs w:val="24"/>
        </w:rPr>
        <w:t xml:space="preserve"> Una vez conocido el fallo del jurado</w:t>
      </w:r>
      <w:r w:rsidR="008742C6">
        <w:rPr>
          <w:sz w:val="24"/>
          <w:szCs w:val="24"/>
        </w:rPr>
        <w:t>, se</w:t>
      </w:r>
      <w:r w:rsidR="00A67ACD">
        <w:rPr>
          <w:sz w:val="24"/>
          <w:szCs w:val="24"/>
        </w:rPr>
        <w:t xml:space="preserve"> darán a conocer los ganadores y se contactará con ellos para la entrega del premio</w:t>
      </w:r>
      <w:r w:rsidR="00FC300A">
        <w:rPr>
          <w:sz w:val="24"/>
          <w:szCs w:val="24"/>
        </w:rPr>
        <w:t>.</w:t>
      </w:r>
    </w:p>
    <w:p w:rsidR="004B5E98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lastRenderedPageBreak/>
        <w:t>12</w:t>
      </w:r>
      <w:r w:rsidR="004B5E98" w:rsidRPr="007747F5">
        <w:rPr>
          <w:b/>
          <w:sz w:val="24"/>
          <w:szCs w:val="24"/>
        </w:rPr>
        <w:t>º</w:t>
      </w:r>
      <w:r w:rsidR="004B7E57" w:rsidRPr="007747F5">
        <w:rPr>
          <w:b/>
          <w:sz w:val="24"/>
          <w:szCs w:val="24"/>
        </w:rPr>
        <w:t>.-</w:t>
      </w:r>
      <w:r w:rsidR="004B5E98">
        <w:rPr>
          <w:sz w:val="24"/>
          <w:szCs w:val="24"/>
        </w:rPr>
        <w:t xml:space="preserve"> El jurado del concurso estará formado por </w:t>
      </w:r>
      <w:r w:rsidR="0065433B">
        <w:rPr>
          <w:sz w:val="24"/>
          <w:szCs w:val="24"/>
        </w:rPr>
        <w:t>miembros</w:t>
      </w:r>
      <w:r w:rsidR="004B5E98">
        <w:rPr>
          <w:sz w:val="24"/>
          <w:szCs w:val="24"/>
        </w:rPr>
        <w:t xml:space="preserve"> de las asociaciones</w:t>
      </w:r>
      <w:r w:rsidR="0065433B">
        <w:rPr>
          <w:sz w:val="24"/>
          <w:szCs w:val="24"/>
        </w:rPr>
        <w:t xml:space="preserve"> locales o profesionales de la fotografía y</w:t>
      </w:r>
      <w:r w:rsidR="00CB037B">
        <w:rPr>
          <w:sz w:val="24"/>
          <w:szCs w:val="24"/>
        </w:rPr>
        <w:t xml:space="preserve"> contará con</w:t>
      </w:r>
      <w:r w:rsidR="004B5E98">
        <w:rPr>
          <w:sz w:val="24"/>
          <w:szCs w:val="24"/>
        </w:rPr>
        <w:t xml:space="preserve"> </w:t>
      </w:r>
      <w:r w:rsidR="0065433B">
        <w:rPr>
          <w:sz w:val="24"/>
          <w:szCs w:val="24"/>
        </w:rPr>
        <w:t>3</w:t>
      </w:r>
      <w:r w:rsidR="004B5E98">
        <w:rPr>
          <w:sz w:val="24"/>
          <w:szCs w:val="24"/>
        </w:rPr>
        <w:t xml:space="preserve"> componentes. </w:t>
      </w:r>
    </w:p>
    <w:p w:rsidR="00736203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t>13</w:t>
      </w:r>
      <w:r w:rsidR="00736203" w:rsidRPr="007747F5">
        <w:rPr>
          <w:b/>
          <w:sz w:val="24"/>
          <w:szCs w:val="24"/>
        </w:rPr>
        <w:t>ª</w:t>
      </w:r>
      <w:r w:rsidR="004B7E57" w:rsidRPr="007747F5">
        <w:rPr>
          <w:b/>
          <w:sz w:val="24"/>
          <w:szCs w:val="24"/>
        </w:rPr>
        <w:t>.-</w:t>
      </w:r>
      <w:r w:rsidR="00736203">
        <w:rPr>
          <w:sz w:val="24"/>
          <w:szCs w:val="24"/>
        </w:rPr>
        <w:t xml:space="preserve"> Los premios constan de las siguientes cuantías: </w:t>
      </w:r>
    </w:p>
    <w:p w:rsidR="00736203" w:rsidRDefault="008742C6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>-Categoría</w:t>
      </w:r>
      <w:r w:rsidR="009E6E21">
        <w:rPr>
          <w:sz w:val="24"/>
          <w:szCs w:val="24"/>
        </w:rPr>
        <w:t xml:space="preserve"> General</w:t>
      </w:r>
      <w:r w:rsidR="00AC67EA">
        <w:rPr>
          <w:sz w:val="24"/>
          <w:szCs w:val="24"/>
        </w:rPr>
        <w:t>: 200</w:t>
      </w:r>
      <w:r w:rsidR="00736203">
        <w:rPr>
          <w:sz w:val="24"/>
          <w:szCs w:val="24"/>
        </w:rPr>
        <w:t xml:space="preserve"> € </w:t>
      </w:r>
    </w:p>
    <w:p w:rsidR="00736203" w:rsidRDefault="00736203" w:rsidP="009E6E21">
      <w:pPr>
        <w:jc w:val="both"/>
        <w:rPr>
          <w:sz w:val="24"/>
          <w:szCs w:val="24"/>
        </w:rPr>
      </w:pPr>
      <w:r>
        <w:rPr>
          <w:sz w:val="24"/>
          <w:szCs w:val="24"/>
        </w:rPr>
        <w:t>-Categoría</w:t>
      </w:r>
      <w:r w:rsidR="00C7662B">
        <w:rPr>
          <w:sz w:val="24"/>
          <w:szCs w:val="24"/>
        </w:rPr>
        <w:t xml:space="preserve"> Calendario: 25</w:t>
      </w:r>
      <w:r>
        <w:rPr>
          <w:sz w:val="24"/>
          <w:szCs w:val="24"/>
        </w:rPr>
        <w:t>€</w:t>
      </w:r>
      <w:r w:rsidR="00C7662B">
        <w:rPr>
          <w:sz w:val="24"/>
          <w:szCs w:val="24"/>
        </w:rPr>
        <w:t xml:space="preserve"> canjeables en establecimientos del municipio y 3 calendarios por ganador.</w:t>
      </w:r>
    </w:p>
    <w:p w:rsidR="00C47CB8" w:rsidRDefault="00D22C86" w:rsidP="009E6E21">
      <w:pPr>
        <w:jc w:val="both"/>
        <w:rPr>
          <w:sz w:val="24"/>
          <w:szCs w:val="24"/>
        </w:rPr>
      </w:pPr>
      <w:r w:rsidRPr="007747F5">
        <w:rPr>
          <w:b/>
          <w:sz w:val="24"/>
          <w:szCs w:val="24"/>
        </w:rPr>
        <w:t>14</w:t>
      </w:r>
      <w:r w:rsidR="00736203" w:rsidRPr="007747F5">
        <w:rPr>
          <w:b/>
          <w:sz w:val="24"/>
          <w:szCs w:val="24"/>
        </w:rPr>
        <w:t>ª</w:t>
      </w:r>
      <w:r w:rsidR="007747F5">
        <w:rPr>
          <w:b/>
          <w:sz w:val="24"/>
          <w:szCs w:val="24"/>
        </w:rPr>
        <w:t>.-</w:t>
      </w:r>
      <w:r w:rsidR="00736203">
        <w:rPr>
          <w:sz w:val="24"/>
          <w:szCs w:val="24"/>
        </w:rPr>
        <w:t xml:space="preserve"> </w:t>
      </w:r>
      <w:r w:rsidR="00736203" w:rsidRPr="00736203">
        <w:rPr>
          <w:sz w:val="24"/>
          <w:szCs w:val="24"/>
        </w:rPr>
        <w:t>Las fotografías premiadas quedarán en propiedad del</w:t>
      </w:r>
      <w:r w:rsidR="0015028A">
        <w:rPr>
          <w:sz w:val="24"/>
          <w:szCs w:val="24"/>
        </w:rPr>
        <w:t xml:space="preserve"> ayuntamiento de Velilla del Río Carrión</w:t>
      </w:r>
      <w:r w:rsidR="00736203" w:rsidRPr="00736203">
        <w:rPr>
          <w:sz w:val="24"/>
          <w:szCs w:val="24"/>
        </w:rPr>
        <w:t>, teniendo el derecho de su publicación o utilización de las mismas</w:t>
      </w:r>
      <w:r w:rsidR="0015028A">
        <w:rPr>
          <w:sz w:val="24"/>
          <w:szCs w:val="24"/>
        </w:rPr>
        <w:t>.</w:t>
      </w:r>
    </w:p>
    <w:p w:rsidR="00C7662B" w:rsidRPr="00C7662B" w:rsidRDefault="00C7662B" w:rsidP="009E6E21">
      <w:pPr>
        <w:jc w:val="both"/>
        <w:rPr>
          <w:sz w:val="24"/>
          <w:szCs w:val="24"/>
        </w:rPr>
      </w:pPr>
      <w:r w:rsidRPr="00C7662B">
        <w:rPr>
          <w:b/>
          <w:sz w:val="24"/>
          <w:szCs w:val="24"/>
        </w:rPr>
        <w:t>15ª</w:t>
      </w:r>
      <w:r>
        <w:rPr>
          <w:b/>
          <w:sz w:val="24"/>
          <w:szCs w:val="24"/>
        </w:rPr>
        <w:t xml:space="preserve">.- </w:t>
      </w:r>
      <w:r>
        <w:rPr>
          <w:sz w:val="24"/>
          <w:szCs w:val="24"/>
        </w:rPr>
        <w:t>Si el Ayuntamiento lo estima oportuno, podrá utilizar otras fotografías para el calendario en caso de que así lo estime conveniente.</w:t>
      </w:r>
    </w:p>
    <w:p w:rsidR="0030509B" w:rsidRDefault="00C47CB8" w:rsidP="009E6E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15028A" w:rsidRPr="007747F5">
        <w:rPr>
          <w:b/>
          <w:sz w:val="24"/>
          <w:szCs w:val="24"/>
        </w:rPr>
        <w:t>ª</w:t>
      </w:r>
      <w:r w:rsidR="007747F5">
        <w:rPr>
          <w:b/>
          <w:sz w:val="24"/>
          <w:szCs w:val="24"/>
        </w:rPr>
        <w:t>.-</w:t>
      </w:r>
      <w:r w:rsidR="0015028A">
        <w:rPr>
          <w:sz w:val="24"/>
          <w:szCs w:val="24"/>
        </w:rPr>
        <w:t xml:space="preserve"> La participación en el concurso conlleva la aceptación de estas bases. </w:t>
      </w:r>
      <w:r w:rsidR="009E6E21">
        <w:rPr>
          <w:sz w:val="24"/>
          <w:szCs w:val="24"/>
        </w:rPr>
        <w:t>Quedarán fuera de concurso aquellas fotografías que no cumplan con los requisitos establecidos en estas bases, las que sean ajenas a la temática del concurso y las imágenes presentadas en las que resulte evidente han sido obtenidas mediante manipulación.</w:t>
      </w:r>
    </w:p>
    <w:p w:rsidR="00A554A9" w:rsidRDefault="00A554A9" w:rsidP="009E6E21">
      <w:pPr>
        <w:jc w:val="both"/>
        <w:rPr>
          <w:sz w:val="24"/>
          <w:szCs w:val="24"/>
        </w:rPr>
      </w:pPr>
      <w:r w:rsidRPr="00A554A9">
        <w:rPr>
          <w:b/>
          <w:sz w:val="24"/>
          <w:szCs w:val="24"/>
        </w:rPr>
        <w:t>17º.</w:t>
      </w:r>
      <w:r>
        <w:rPr>
          <w:sz w:val="24"/>
          <w:szCs w:val="24"/>
        </w:rPr>
        <w:t>-El jurado podrá declarar desierto el premio de cualquiera de las categ</w:t>
      </w:r>
      <w:r w:rsidR="00C7662B">
        <w:rPr>
          <w:sz w:val="24"/>
          <w:szCs w:val="24"/>
        </w:rPr>
        <w:t>orías si así lo estima oportuno.</w:t>
      </w:r>
    </w:p>
    <w:p w:rsidR="009E6E21" w:rsidRPr="009E6E21" w:rsidRDefault="009E6E21" w:rsidP="00D22C86">
      <w:pPr>
        <w:rPr>
          <w:sz w:val="24"/>
          <w:szCs w:val="24"/>
          <w:lang w:val="it-IT"/>
        </w:rPr>
      </w:pPr>
    </w:p>
    <w:sectPr w:rsidR="009E6E21" w:rsidRPr="009E6E21" w:rsidSect="008E3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9B"/>
    <w:rsid w:val="0001661C"/>
    <w:rsid w:val="00123A03"/>
    <w:rsid w:val="0015028A"/>
    <w:rsid w:val="001D139D"/>
    <w:rsid w:val="001F620D"/>
    <w:rsid w:val="002267FA"/>
    <w:rsid w:val="0030509B"/>
    <w:rsid w:val="003F39AE"/>
    <w:rsid w:val="0042431A"/>
    <w:rsid w:val="004B5E98"/>
    <w:rsid w:val="004B7E57"/>
    <w:rsid w:val="004D6DB8"/>
    <w:rsid w:val="005B0E4D"/>
    <w:rsid w:val="006108EF"/>
    <w:rsid w:val="0065433B"/>
    <w:rsid w:val="006C1DD4"/>
    <w:rsid w:val="006E0749"/>
    <w:rsid w:val="00736203"/>
    <w:rsid w:val="00750FC8"/>
    <w:rsid w:val="007747F5"/>
    <w:rsid w:val="007E46AD"/>
    <w:rsid w:val="007F58F9"/>
    <w:rsid w:val="008742C6"/>
    <w:rsid w:val="008D073D"/>
    <w:rsid w:val="008E3FAE"/>
    <w:rsid w:val="009416D2"/>
    <w:rsid w:val="009B495D"/>
    <w:rsid w:val="009C3BB4"/>
    <w:rsid w:val="009E6E21"/>
    <w:rsid w:val="009F567D"/>
    <w:rsid w:val="00A16861"/>
    <w:rsid w:val="00A40BC1"/>
    <w:rsid w:val="00A554A9"/>
    <w:rsid w:val="00A67ACD"/>
    <w:rsid w:val="00AC67EA"/>
    <w:rsid w:val="00BB063F"/>
    <w:rsid w:val="00C47CB8"/>
    <w:rsid w:val="00C50ADF"/>
    <w:rsid w:val="00C7662B"/>
    <w:rsid w:val="00CB037B"/>
    <w:rsid w:val="00CB51E5"/>
    <w:rsid w:val="00CB5AE5"/>
    <w:rsid w:val="00D220FF"/>
    <w:rsid w:val="00D22C86"/>
    <w:rsid w:val="00D678B5"/>
    <w:rsid w:val="00D83E9D"/>
    <w:rsid w:val="00DA471B"/>
    <w:rsid w:val="00DC04F7"/>
    <w:rsid w:val="00E46C18"/>
    <w:rsid w:val="00F208EF"/>
    <w:rsid w:val="00F35D11"/>
    <w:rsid w:val="00F36088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Luffi</cp:lastModifiedBy>
  <cp:revision>2</cp:revision>
  <cp:lastPrinted>2017-10-02T08:46:00Z</cp:lastPrinted>
  <dcterms:created xsi:type="dcterms:W3CDTF">2017-10-25T10:33:00Z</dcterms:created>
  <dcterms:modified xsi:type="dcterms:W3CDTF">2017-10-25T10:33:00Z</dcterms:modified>
</cp:coreProperties>
</file>